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B5" w:rsidRDefault="00AE2DB5" w:rsidP="0094620C">
      <w:pPr>
        <w:ind w:firstLine="420"/>
        <w:jc w:val="center"/>
        <w:rPr>
          <w:b/>
          <w:sz w:val="30"/>
          <w:szCs w:val="30"/>
        </w:rPr>
      </w:pPr>
    </w:p>
    <w:p w:rsidR="00AE2DB5" w:rsidRPr="00233E38" w:rsidRDefault="00AE2DB5" w:rsidP="0094620C">
      <w:pPr>
        <w:ind w:firstLine="420"/>
        <w:jc w:val="center"/>
        <w:rPr>
          <w:b/>
          <w:sz w:val="30"/>
          <w:szCs w:val="30"/>
        </w:rPr>
      </w:pPr>
      <w:r w:rsidRPr="002C4E2E">
        <w:rPr>
          <w:rFonts w:ascii="方正小标宋简体" w:eastAsia="方正小标宋简体" w:hAnsi="黑体" w:hint="eastAsia"/>
          <w:sz w:val="30"/>
          <w:szCs w:val="30"/>
        </w:rPr>
        <w:t>业主大会业主委员会成立、换届备案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854"/>
      </w:tblGrid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受理范围及条件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业主大会已决定业委会成立或换届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需提交的材料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>1.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业主委员会备案表（四份原件、拟留一份，拟退三份）；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>2.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业主委员会基本情况（</w:t>
            </w:r>
            <w:r w:rsidRPr="00036B61">
              <w:rPr>
                <w:rFonts w:ascii="仿宋_GB2312" w:eastAsia="仿宋_GB2312" w:hint="eastAsia"/>
                <w:b/>
                <w:sz w:val="18"/>
                <w:szCs w:val="18"/>
              </w:rPr>
              <w:t>选举结果公示内容及照片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）；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>3.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管理规约、议事规则通过实行稿（公示照片）；（《福建物管》第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21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条）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>4.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业主委员会成员及分工名单（</w:t>
            </w:r>
            <w:r w:rsidRPr="00036B61">
              <w:rPr>
                <w:rFonts w:ascii="仿宋_GB2312" w:eastAsia="仿宋_GB2312" w:hint="eastAsia"/>
                <w:b/>
                <w:sz w:val="18"/>
                <w:szCs w:val="18"/>
              </w:rPr>
              <w:t>公示内容及照片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>5.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业主委员会组成人员基本情况表；（《福建物管》第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21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条）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 xml:space="preserve">6. 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首次业主大会会议记录和会议决定；（《福建物管》第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21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条）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b/>
                <w:sz w:val="18"/>
                <w:szCs w:val="18"/>
              </w:rPr>
              <w:t>备注：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以上材料中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2-6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项材料以附件形式附在业主委员会备案表之后。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法定期限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无规定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承诺期限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/>
                <w:sz w:val="18"/>
                <w:szCs w:val="18"/>
              </w:rPr>
              <w:t>10</w:t>
            </w:r>
            <w:bookmarkStart w:id="0" w:name="_GoBack"/>
            <w:bookmarkEnd w:id="0"/>
            <w:r w:rsidRPr="00036B61">
              <w:rPr>
                <w:rFonts w:ascii="仿宋_GB2312" w:eastAsia="仿宋_GB2312" w:hint="eastAsia"/>
                <w:sz w:val="18"/>
                <w:szCs w:val="18"/>
              </w:rPr>
              <w:t>个工作日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收费依据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不收费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备案流程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申请提交材料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—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预审核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—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收件审核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—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备案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依据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《物业管理条例》、《福建省物业管理条例》、《业主大会和业主委员会指导规则》</w:t>
            </w:r>
          </w:p>
        </w:tc>
      </w:tr>
      <w:tr w:rsidR="00AE2DB5" w:rsidRPr="002C4E2E" w:rsidTr="00036B61">
        <w:tc>
          <w:tcPr>
            <w:tcW w:w="1668" w:type="dxa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备案机构</w:t>
            </w:r>
          </w:p>
        </w:tc>
        <w:tc>
          <w:tcPr>
            <w:tcW w:w="6854" w:type="dxa"/>
          </w:tcPr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南平市建阳区住房保障和房地产交易管理处业务一科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咨询电话：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5829715</w:t>
            </w:r>
          </w:p>
          <w:p w:rsidR="00AE2DB5" w:rsidRPr="00036B61" w:rsidRDefault="00AE2DB5" w:rsidP="00036B61">
            <w:pPr>
              <w:spacing w:line="480" w:lineRule="auto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36B61">
              <w:rPr>
                <w:rFonts w:ascii="仿宋_GB2312" w:eastAsia="仿宋_GB2312" w:hint="eastAsia"/>
                <w:sz w:val="18"/>
                <w:szCs w:val="18"/>
              </w:rPr>
              <w:t>地址：南平市建阳区潭城街道人民路</w:t>
            </w:r>
            <w:r w:rsidRPr="00036B61">
              <w:rPr>
                <w:rFonts w:ascii="仿宋_GB2312" w:eastAsia="仿宋_GB2312"/>
                <w:sz w:val="18"/>
                <w:szCs w:val="18"/>
              </w:rPr>
              <w:t>15</w:t>
            </w:r>
            <w:r w:rsidRPr="00036B61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</w:tbl>
    <w:p w:rsidR="00AE2DB5" w:rsidRDefault="00AE2DB5" w:rsidP="0094620C">
      <w:pPr>
        <w:ind w:firstLine="420"/>
        <w:jc w:val="left"/>
        <w:rPr>
          <w:sz w:val="28"/>
          <w:szCs w:val="28"/>
        </w:rPr>
      </w:pPr>
    </w:p>
    <w:p w:rsidR="00AE2DB5" w:rsidRDefault="00AE2DB5" w:rsidP="0094620C">
      <w:pPr>
        <w:ind w:firstLine="420"/>
        <w:jc w:val="left"/>
        <w:rPr>
          <w:sz w:val="28"/>
          <w:szCs w:val="28"/>
        </w:rPr>
      </w:pPr>
    </w:p>
    <w:p w:rsidR="00AE2DB5" w:rsidRDefault="00AE2DB5" w:rsidP="0094620C">
      <w:pPr>
        <w:ind w:firstLine="420"/>
        <w:jc w:val="left"/>
        <w:rPr>
          <w:sz w:val="28"/>
          <w:szCs w:val="28"/>
        </w:rPr>
      </w:pPr>
    </w:p>
    <w:p w:rsidR="00AE2DB5" w:rsidRDefault="00AE2DB5" w:rsidP="00A77E7D">
      <w:pPr>
        <w:jc w:val="center"/>
        <w:rPr>
          <w:rFonts w:ascii="楷体_GB2312" w:eastAsia="楷体_GB2312" w:hAnsi="Calibri"/>
          <w:b/>
          <w:sz w:val="72"/>
          <w:szCs w:val="22"/>
        </w:rPr>
      </w:pPr>
    </w:p>
    <w:p w:rsidR="00AE2DB5" w:rsidRDefault="00AE2DB5" w:rsidP="00A77E7D">
      <w:pPr>
        <w:jc w:val="center"/>
        <w:rPr>
          <w:rFonts w:ascii="楷体_GB2312" w:eastAsia="楷体_GB2312" w:hAnsi="Calibri"/>
          <w:b/>
          <w:sz w:val="72"/>
          <w:szCs w:val="22"/>
        </w:rPr>
      </w:pPr>
    </w:p>
    <w:p w:rsidR="00AE2DB5" w:rsidRDefault="00AE2DB5" w:rsidP="00A77E7D">
      <w:pPr>
        <w:jc w:val="center"/>
        <w:rPr>
          <w:rFonts w:ascii="楷体_GB2312" w:eastAsia="楷体_GB2312" w:hAnsi="Calibri"/>
          <w:b/>
          <w:sz w:val="72"/>
          <w:szCs w:val="22"/>
        </w:rPr>
      </w:pPr>
    </w:p>
    <w:p w:rsidR="00AE2DB5" w:rsidRPr="00A77E7D" w:rsidRDefault="00AE2DB5" w:rsidP="00A77E7D">
      <w:pPr>
        <w:jc w:val="center"/>
        <w:rPr>
          <w:rFonts w:ascii="楷体_GB2312" w:eastAsia="楷体_GB2312" w:hAnsi="Calibri"/>
          <w:b/>
          <w:sz w:val="72"/>
          <w:szCs w:val="22"/>
        </w:rPr>
      </w:pPr>
      <w:r w:rsidRPr="00A77E7D">
        <w:rPr>
          <w:rFonts w:ascii="楷体_GB2312" w:eastAsia="楷体_GB2312" w:hAnsi="Calibri" w:hint="eastAsia"/>
          <w:b/>
          <w:sz w:val="72"/>
          <w:szCs w:val="22"/>
        </w:rPr>
        <w:t>南平市建阳区</w:t>
      </w:r>
    </w:p>
    <w:p w:rsidR="00AE2DB5" w:rsidRDefault="00AE2DB5" w:rsidP="00A77E7D">
      <w:pPr>
        <w:jc w:val="center"/>
        <w:rPr>
          <w:rFonts w:ascii="楷体_GB2312" w:eastAsia="楷体_GB2312" w:hAnsi="Calibri"/>
          <w:b/>
          <w:sz w:val="72"/>
          <w:szCs w:val="22"/>
        </w:rPr>
      </w:pPr>
      <w:r w:rsidRPr="00A77E7D">
        <w:rPr>
          <w:rFonts w:ascii="楷体_GB2312" w:eastAsia="楷体_GB2312" w:hAnsi="Calibri" w:hint="eastAsia"/>
          <w:b/>
          <w:sz w:val="72"/>
          <w:szCs w:val="22"/>
        </w:rPr>
        <w:t>业主委员会备案表</w:t>
      </w:r>
    </w:p>
    <w:p w:rsidR="00AE2DB5" w:rsidRPr="00C60F85" w:rsidRDefault="00AE2DB5" w:rsidP="00A77E7D">
      <w:pPr>
        <w:jc w:val="center"/>
        <w:rPr>
          <w:rFonts w:ascii="楷体_GB2312" w:eastAsia="楷体_GB2312" w:hAnsi="Calibri"/>
          <w:b/>
          <w:sz w:val="28"/>
          <w:szCs w:val="28"/>
        </w:rPr>
      </w:pPr>
      <w:r w:rsidRPr="00C60F85">
        <w:rPr>
          <w:rFonts w:ascii="楷体_GB2312" w:eastAsia="楷体_GB2312" w:hAnsi="Calibri" w:hint="eastAsia"/>
          <w:b/>
          <w:sz w:val="28"/>
          <w:szCs w:val="28"/>
        </w:rPr>
        <w:t>（第</w:t>
      </w:r>
      <w:r w:rsidRPr="00C60F85">
        <w:rPr>
          <w:rFonts w:ascii="楷体_GB2312" w:eastAsia="楷体_GB2312" w:hAnsi="Calibri"/>
          <w:b/>
          <w:sz w:val="28"/>
          <w:szCs w:val="28"/>
        </w:rPr>
        <w:t xml:space="preserve">   </w:t>
      </w:r>
      <w:r w:rsidRPr="00C60F85">
        <w:rPr>
          <w:rFonts w:ascii="楷体_GB2312" w:eastAsia="楷体_GB2312" w:hAnsi="Calibri" w:hint="eastAsia"/>
          <w:b/>
          <w:sz w:val="28"/>
          <w:szCs w:val="28"/>
        </w:rPr>
        <w:t>届）</w:t>
      </w:r>
    </w:p>
    <w:p w:rsidR="00AE2DB5" w:rsidRDefault="00AE2DB5" w:rsidP="00A77E7D">
      <w:pPr>
        <w:rPr>
          <w:rFonts w:ascii="黑体" w:eastAsia="黑体" w:hAnsi="Calibri"/>
          <w:sz w:val="52"/>
          <w:szCs w:val="22"/>
        </w:rPr>
      </w:pPr>
    </w:p>
    <w:p w:rsidR="00AE2DB5" w:rsidRPr="00A77E7D" w:rsidRDefault="00AE2DB5" w:rsidP="00A77E7D">
      <w:pPr>
        <w:rPr>
          <w:rFonts w:ascii="黑体" w:eastAsia="黑体" w:hAnsi="Calibri"/>
          <w:sz w:val="52"/>
          <w:szCs w:val="22"/>
        </w:rPr>
      </w:pPr>
    </w:p>
    <w:p w:rsidR="00AE2DB5" w:rsidRPr="00A77E7D" w:rsidRDefault="00AE2DB5" w:rsidP="00A77E7D">
      <w:pPr>
        <w:ind w:firstLineChars="650" w:firstLine="2340"/>
        <w:rPr>
          <w:rFonts w:ascii="仿宋_GB2312" w:eastAsia="仿宋_GB2312" w:hAnsi="Calibri"/>
          <w:sz w:val="36"/>
          <w:szCs w:val="36"/>
        </w:rPr>
      </w:pPr>
    </w:p>
    <w:p w:rsidR="00AE2DB5" w:rsidRDefault="00AE2DB5" w:rsidP="00A77E7D">
      <w:pPr>
        <w:spacing w:line="460" w:lineRule="exact"/>
        <w:ind w:firstLineChars="550" w:firstLine="1980"/>
        <w:rPr>
          <w:rFonts w:ascii="仿宋_GB2312" w:eastAsia="仿宋_GB2312" w:hAnsi="Calibri"/>
          <w:sz w:val="36"/>
          <w:szCs w:val="36"/>
        </w:rPr>
      </w:pPr>
    </w:p>
    <w:p w:rsidR="00AE2DB5" w:rsidRDefault="00AE2DB5" w:rsidP="00A77E7D">
      <w:pPr>
        <w:spacing w:line="460" w:lineRule="exact"/>
        <w:ind w:firstLineChars="550" w:firstLine="1980"/>
        <w:rPr>
          <w:rFonts w:ascii="仿宋_GB2312" w:eastAsia="仿宋_GB2312" w:hAnsi="Calibri"/>
          <w:sz w:val="36"/>
          <w:szCs w:val="36"/>
        </w:rPr>
      </w:pPr>
    </w:p>
    <w:p w:rsidR="00AE2DB5" w:rsidRDefault="00AE2DB5" w:rsidP="00A77E7D">
      <w:pPr>
        <w:spacing w:line="460" w:lineRule="exact"/>
        <w:ind w:firstLineChars="550" w:firstLine="1980"/>
        <w:rPr>
          <w:rFonts w:ascii="仿宋_GB2312" w:eastAsia="仿宋_GB2312" w:hAnsi="Calibri"/>
          <w:sz w:val="36"/>
          <w:szCs w:val="36"/>
        </w:rPr>
      </w:pPr>
    </w:p>
    <w:p w:rsidR="00AE2DB5" w:rsidRPr="00A77E7D" w:rsidRDefault="00AE2DB5" w:rsidP="00A77E7D">
      <w:pPr>
        <w:spacing w:line="460" w:lineRule="exact"/>
        <w:ind w:firstLineChars="350" w:firstLine="1260"/>
        <w:rPr>
          <w:rFonts w:ascii="仿宋_GB2312" w:eastAsia="仿宋_GB2312" w:hAnsi="Calibri"/>
          <w:sz w:val="36"/>
          <w:szCs w:val="36"/>
          <w:u w:val="single"/>
        </w:rPr>
      </w:pPr>
      <w:r w:rsidRPr="00A77E7D">
        <w:rPr>
          <w:rFonts w:ascii="仿宋_GB2312" w:eastAsia="仿宋_GB2312" w:hAnsi="Calibri" w:hint="eastAsia"/>
          <w:sz w:val="36"/>
          <w:szCs w:val="36"/>
        </w:rPr>
        <w:t>业主委员会名称：</w:t>
      </w:r>
      <w:r w:rsidRPr="00A77E7D">
        <w:rPr>
          <w:rFonts w:ascii="仿宋_GB2312" w:eastAsia="仿宋_GB2312" w:hAnsi="Calibri"/>
          <w:sz w:val="36"/>
          <w:szCs w:val="36"/>
          <w:u w:val="single"/>
        </w:rPr>
        <w:t xml:space="preserve">                  </w:t>
      </w:r>
    </w:p>
    <w:p w:rsidR="00AE2DB5" w:rsidRPr="00A77E7D" w:rsidRDefault="00AE2DB5" w:rsidP="00A77E7D">
      <w:pPr>
        <w:spacing w:line="460" w:lineRule="exact"/>
        <w:ind w:firstLineChars="550" w:firstLine="1980"/>
        <w:rPr>
          <w:rFonts w:ascii="仿宋_GB2312" w:eastAsia="仿宋_GB2312" w:hAnsi="Calibri"/>
          <w:sz w:val="36"/>
          <w:szCs w:val="36"/>
        </w:rPr>
      </w:pPr>
    </w:p>
    <w:p w:rsidR="00AE2DB5" w:rsidRPr="00A77E7D" w:rsidRDefault="00AE2DB5" w:rsidP="00A77E7D">
      <w:pPr>
        <w:spacing w:line="460" w:lineRule="exact"/>
        <w:ind w:firstLineChars="350" w:firstLine="1260"/>
        <w:rPr>
          <w:rFonts w:ascii="仿宋_GB2312" w:eastAsia="仿宋_GB2312" w:hAnsi="Calibri"/>
          <w:sz w:val="36"/>
          <w:szCs w:val="36"/>
        </w:rPr>
      </w:pPr>
      <w:r w:rsidRPr="00A77E7D">
        <w:rPr>
          <w:rFonts w:ascii="仿宋_GB2312" w:eastAsia="仿宋_GB2312" w:hAnsi="Calibri" w:hint="eastAsia"/>
          <w:sz w:val="36"/>
          <w:szCs w:val="36"/>
        </w:rPr>
        <w:t>备</w:t>
      </w:r>
      <w:r w:rsidRPr="00A77E7D">
        <w:rPr>
          <w:rFonts w:ascii="仿宋_GB2312" w:eastAsia="仿宋_GB2312" w:hAnsi="Calibri"/>
          <w:sz w:val="36"/>
          <w:szCs w:val="36"/>
        </w:rPr>
        <w:t xml:space="preserve">  </w:t>
      </w:r>
      <w:r w:rsidRPr="00A77E7D">
        <w:rPr>
          <w:rFonts w:ascii="仿宋_GB2312" w:eastAsia="仿宋_GB2312" w:hAnsi="Calibri" w:hint="eastAsia"/>
          <w:sz w:val="36"/>
          <w:szCs w:val="36"/>
        </w:rPr>
        <w:t>案</w:t>
      </w:r>
      <w:r w:rsidRPr="00A77E7D">
        <w:rPr>
          <w:rFonts w:ascii="仿宋_GB2312" w:eastAsia="仿宋_GB2312" w:hAnsi="Calibri"/>
          <w:sz w:val="36"/>
          <w:szCs w:val="36"/>
        </w:rPr>
        <w:t xml:space="preserve">  </w:t>
      </w:r>
      <w:r w:rsidRPr="00A77E7D">
        <w:rPr>
          <w:rFonts w:ascii="仿宋_GB2312" w:eastAsia="仿宋_GB2312" w:hAnsi="Calibri" w:hint="eastAsia"/>
          <w:sz w:val="36"/>
          <w:szCs w:val="36"/>
        </w:rPr>
        <w:t>日</w:t>
      </w:r>
      <w:r w:rsidRPr="00A77E7D">
        <w:rPr>
          <w:rFonts w:ascii="仿宋_GB2312" w:eastAsia="仿宋_GB2312" w:hAnsi="Calibri"/>
          <w:sz w:val="36"/>
          <w:szCs w:val="36"/>
        </w:rPr>
        <w:t xml:space="preserve">  </w:t>
      </w:r>
      <w:r w:rsidRPr="00A77E7D">
        <w:rPr>
          <w:rFonts w:ascii="仿宋_GB2312" w:eastAsia="仿宋_GB2312" w:hAnsi="Calibri" w:hint="eastAsia"/>
          <w:sz w:val="36"/>
          <w:szCs w:val="36"/>
        </w:rPr>
        <w:t>期：</w:t>
      </w:r>
      <w:r>
        <w:rPr>
          <w:rFonts w:ascii="仿宋_GB2312" w:eastAsia="仿宋_GB2312" w:hAnsi="Calibri"/>
          <w:sz w:val="36"/>
          <w:szCs w:val="36"/>
          <w:u w:val="single"/>
        </w:rPr>
        <w:t xml:space="preserve">  </w:t>
      </w:r>
      <w:r w:rsidRPr="00A77E7D">
        <w:rPr>
          <w:rFonts w:ascii="仿宋_GB2312" w:eastAsia="仿宋_GB2312" w:hAnsi="Calibri"/>
          <w:sz w:val="36"/>
          <w:szCs w:val="36"/>
          <w:u w:val="single"/>
        </w:rPr>
        <w:t xml:space="preserve">   </w:t>
      </w:r>
      <w:r w:rsidRPr="001250EA">
        <w:rPr>
          <w:rFonts w:ascii="仿宋_GB2312" w:eastAsia="仿宋_GB2312" w:hAnsi="Calibri" w:hint="eastAsia"/>
          <w:sz w:val="36"/>
          <w:szCs w:val="36"/>
        </w:rPr>
        <w:t>年</w:t>
      </w:r>
      <w:r>
        <w:rPr>
          <w:rFonts w:ascii="仿宋_GB2312" w:eastAsia="仿宋_GB2312" w:hAnsi="Calibri"/>
          <w:sz w:val="36"/>
          <w:szCs w:val="36"/>
          <w:u w:val="single"/>
        </w:rPr>
        <w:t xml:space="preserve">   </w:t>
      </w:r>
      <w:r w:rsidRPr="001250EA">
        <w:rPr>
          <w:rFonts w:ascii="仿宋_GB2312" w:eastAsia="仿宋_GB2312" w:hAnsi="Calibri" w:hint="eastAsia"/>
          <w:sz w:val="36"/>
          <w:szCs w:val="36"/>
        </w:rPr>
        <w:t>月</w:t>
      </w:r>
      <w:r>
        <w:rPr>
          <w:rFonts w:ascii="仿宋_GB2312" w:eastAsia="仿宋_GB2312" w:hAnsi="Calibri"/>
          <w:sz w:val="36"/>
          <w:szCs w:val="36"/>
          <w:u w:val="single"/>
        </w:rPr>
        <w:t xml:space="preserve">  </w:t>
      </w:r>
      <w:r w:rsidRPr="00A77E7D">
        <w:rPr>
          <w:rFonts w:ascii="仿宋_GB2312" w:eastAsia="仿宋_GB2312" w:hAnsi="Calibri"/>
          <w:sz w:val="36"/>
          <w:szCs w:val="36"/>
          <w:u w:val="single"/>
        </w:rPr>
        <w:t xml:space="preserve"> </w:t>
      </w:r>
      <w:r w:rsidRPr="001250EA">
        <w:rPr>
          <w:rFonts w:ascii="仿宋_GB2312" w:eastAsia="仿宋_GB2312" w:hAnsi="Calibri" w:hint="eastAsia"/>
          <w:sz w:val="36"/>
          <w:szCs w:val="36"/>
        </w:rPr>
        <w:t>日</w:t>
      </w:r>
      <w:r w:rsidRPr="001250EA">
        <w:rPr>
          <w:rFonts w:ascii="仿宋_GB2312" w:eastAsia="仿宋_GB2312" w:hAnsi="Calibri"/>
          <w:sz w:val="36"/>
          <w:szCs w:val="36"/>
        </w:rPr>
        <w:t xml:space="preserve"> </w:t>
      </w:r>
    </w:p>
    <w:p w:rsidR="00AE2DB5" w:rsidRPr="00A77E7D" w:rsidRDefault="00AE2DB5" w:rsidP="00A77E7D">
      <w:pPr>
        <w:ind w:firstLine="645"/>
        <w:jc w:val="center"/>
        <w:rPr>
          <w:rFonts w:ascii="仿宋_GB2312" w:eastAsia="仿宋_GB2312" w:hAnsi="Calibri"/>
          <w:sz w:val="32"/>
          <w:szCs w:val="22"/>
        </w:rPr>
      </w:pPr>
    </w:p>
    <w:p w:rsidR="00AE2DB5" w:rsidRDefault="00AE2DB5" w:rsidP="00C60F85">
      <w:pPr>
        <w:rPr>
          <w:rFonts w:ascii="仿宋_GB2312" w:eastAsia="仿宋_GB2312" w:hAnsi="Calibri"/>
          <w:sz w:val="32"/>
          <w:szCs w:val="22"/>
        </w:rPr>
      </w:pPr>
    </w:p>
    <w:p w:rsidR="00AE2DB5" w:rsidRPr="00A77E7D" w:rsidRDefault="00AE2DB5" w:rsidP="00A77E7D">
      <w:pPr>
        <w:rPr>
          <w:rFonts w:ascii="仿宋_GB2312" w:eastAsia="仿宋_GB2312" w:hAnsi="Calibri"/>
          <w:sz w:val="32"/>
          <w:szCs w:val="22"/>
        </w:rPr>
      </w:pPr>
    </w:p>
    <w:p w:rsidR="00AE2DB5" w:rsidRDefault="00AE2DB5" w:rsidP="00A77E7D">
      <w:pPr>
        <w:ind w:firstLine="420"/>
        <w:jc w:val="center"/>
        <w:rPr>
          <w:rFonts w:ascii="仿宋_GB2312" w:eastAsia="仿宋_GB2312" w:hAnsi="Calibri"/>
          <w:sz w:val="32"/>
          <w:szCs w:val="22"/>
        </w:rPr>
      </w:pPr>
    </w:p>
    <w:p w:rsidR="00AE2DB5" w:rsidRDefault="00AE2DB5" w:rsidP="00A77E7D">
      <w:pPr>
        <w:ind w:firstLine="420"/>
        <w:jc w:val="center"/>
        <w:rPr>
          <w:rFonts w:ascii="仿宋_GB2312" w:eastAsia="仿宋_GB2312" w:hAnsi="Calibri"/>
          <w:sz w:val="32"/>
          <w:szCs w:val="22"/>
        </w:rPr>
      </w:pPr>
      <w:r w:rsidRPr="00A77E7D">
        <w:rPr>
          <w:rFonts w:ascii="仿宋_GB2312" w:eastAsia="仿宋_GB2312" w:hAnsi="Calibri" w:hint="eastAsia"/>
          <w:sz w:val="32"/>
          <w:szCs w:val="22"/>
        </w:rPr>
        <w:t>南平市建阳区规划建设和旅游局编制</w:t>
      </w:r>
    </w:p>
    <w:p w:rsidR="00AE2DB5" w:rsidRDefault="00AE2DB5" w:rsidP="00A77E7D">
      <w:pPr>
        <w:jc w:val="center"/>
        <w:rPr>
          <w:rFonts w:ascii="仿宋_GB2312" w:eastAsia="仿宋_GB2312" w:hAnsi="Calibri"/>
          <w:b/>
          <w:sz w:val="48"/>
          <w:szCs w:val="48"/>
        </w:rPr>
      </w:pPr>
    </w:p>
    <w:p w:rsidR="00AE2DB5" w:rsidRDefault="00AE2DB5" w:rsidP="00A77E7D">
      <w:pPr>
        <w:jc w:val="center"/>
        <w:rPr>
          <w:rFonts w:ascii="仿宋_GB2312" w:eastAsia="仿宋_GB2312" w:hAnsi="Calibri"/>
          <w:b/>
          <w:sz w:val="48"/>
          <w:szCs w:val="48"/>
        </w:rPr>
      </w:pPr>
    </w:p>
    <w:p w:rsidR="00AE2DB5" w:rsidRPr="00A77E7D" w:rsidRDefault="00AE2DB5" w:rsidP="00A77E7D">
      <w:pPr>
        <w:jc w:val="center"/>
        <w:rPr>
          <w:rFonts w:ascii="仿宋_GB2312" w:eastAsia="仿宋_GB2312" w:hAnsi="Calibri"/>
          <w:b/>
          <w:sz w:val="48"/>
          <w:szCs w:val="48"/>
        </w:rPr>
      </w:pPr>
      <w:r w:rsidRPr="00A77E7D">
        <w:rPr>
          <w:rFonts w:ascii="仿宋_GB2312" w:eastAsia="仿宋_GB2312" w:hAnsi="Calibri" w:hint="eastAsia"/>
          <w:b/>
          <w:sz w:val="48"/>
          <w:szCs w:val="48"/>
        </w:rPr>
        <w:t>填</w:t>
      </w:r>
      <w:r w:rsidRPr="00A77E7D">
        <w:rPr>
          <w:rFonts w:ascii="仿宋_GB2312" w:eastAsia="仿宋_GB2312" w:hAnsi="Calibri"/>
          <w:b/>
          <w:sz w:val="48"/>
          <w:szCs w:val="48"/>
        </w:rPr>
        <w:t xml:space="preserve"> </w:t>
      </w:r>
      <w:r w:rsidRPr="00A77E7D">
        <w:rPr>
          <w:rFonts w:ascii="仿宋_GB2312" w:eastAsia="仿宋_GB2312" w:hAnsi="Calibri" w:hint="eastAsia"/>
          <w:b/>
          <w:sz w:val="48"/>
          <w:szCs w:val="48"/>
        </w:rPr>
        <w:t>表</w:t>
      </w:r>
      <w:r w:rsidRPr="00A77E7D">
        <w:rPr>
          <w:rFonts w:ascii="仿宋_GB2312" w:eastAsia="仿宋_GB2312" w:hAnsi="Calibri"/>
          <w:b/>
          <w:sz w:val="48"/>
          <w:szCs w:val="48"/>
        </w:rPr>
        <w:t xml:space="preserve"> </w:t>
      </w:r>
      <w:r w:rsidRPr="00A77E7D">
        <w:rPr>
          <w:rFonts w:ascii="仿宋_GB2312" w:eastAsia="仿宋_GB2312" w:hAnsi="Calibri" w:hint="eastAsia"/>
          <w:b/>
          <w:sz w:val="48"/>
          <w:szCs w:val="48"/>
        </w:rPr>
        <w:t>须</w:t>
      </w:r>
      <w:r w:rsidRPr="00A77E7D">
        <w:rPr>
          <w:rFonts w:ascii="仿宋_GB2312" w:eastAsia="仿宋_GB2312" w:hAnsi="Calibri"/>
          <w:b/>
          <w:sz w:val="48"/>
          <w:szCs w:val="48"/>
        </w:rPr>
        <w:t xml:space="preserve"> </w:t>
      </w:r>
      <w:r w:rsidRPr="00A77E7D">
        <w:rPr>
          <w:rFonts w:ascii="仿宋_GB2312" w:eastAsia="仿宋_GB2312" w:hAnsi="Calibri" w:hint="eastAsia"/>
          <w:b/>
          <w:sz w:val="48"/>
          <w:szCs w:val="48"/>
        </w:rPr>
        <w:t>知</w:t>
      </w:r>
    </w:p>
    <w:p w:rsidR="00AE2DB5" w:rsidRPr="00A77E7D" w:rsidRDefault="00AE2DB5" w:rsidP="00A77E7D">
      <w:pPr>
        <w:ind w:firstLine="645"/>
        <w:jc w:val="center"/>
        <w:rPr>
          <w:rFonts w:ascii="仿宋_GB2312" w:eastAsia="仿宋_GB2312" w:hAnsi="Calibri"/>
          <w:sz w:val="32"/>
          <w:szCs w:val="22"/>
        </w:rPr>
      </w:pPr>
    </w:p>
    <w:p w:rsidR="00AE2DB5" w:rsidRPr="00A77E7D" w:rsidRDefault="00AE2DB5" w:rsidP="00A77E7D">
      <w:pPr>
        <w:ind w:firstLine="645"/>
        <w:jc w:val="center"/>
        <w:rPr>
          <w:rFonts w:ascii="仿宋_GB2312" w:eastAsia="仿宋_GB2312" w:hAnsi="Calibri"/>
          <w:sz w:val="32"/>
          <w:szCs w:val="22"/>
        </w:rPr>
      </w:pPr>
    </w:p>
    <w:p w:rsidR="00AE2DB5" w:rsidRPr="00A77E7D" w:rsidRDefault="00AE2DB5" w:rsidP="00A77E7D">
      <w:pPr>
        <w:ind w:firstLineChars="196" w:firstLine="627"/>
        <w:rPr>
          <w:rFonts w:ascii="仿宋_GB2312" w:eastAsia="仿宋_GB2312" w:hAnsi="Calibri"/>
          <w:sz w:val="32"/>
          <w:szCs w:val="22"/>
        </w:rPr>
      </w:pPr>
      <w:r w:rsidRPr="00A77E7D">
        <w:rPr>
          <w:rFonts w:ascii="仿宋_GB2312" w:eastAsia="仿宋_GB2312" w:hAnsi="Calibri" w:hint="eastAsia"/>
          <w:sz w:val="32"/>
          <w:szCs w:val="22"/>
        </w:rPr>
        <w:t>一、备案的业主委员会须按表内所列栏目如实填写。</w:t>
      </w:r>
    </w:p>
    <w:p w:rsidR="00AE2DB5" w:rsidRPr="00A77E7D" w:rsidRDefault="00AE2DB5" w:rsidP="00A77E7D">
      <w:pPr>
        <w:ind w:firstLineChars="196" w:firstLine="627"/>
        <w:rPr>
          <w:rFonts w:ascii="仿宋_GB2312" w:eastAsia="仿宋_GB2312" w:hAnsi="Calibri"/>
          <w:sz w:val="32"/>
          <w:szCs w:val="22"/>
        </w:rPr>
      </w:pPr>
      <w:r w:rsidRPr="00A77E7D">
        <w:rPr>
          <w:rFonts w:ascii="仿宋_GB2312" w:eastAsia="仿宋_GB2312" w:hAnsi="Calibri" w:hint="eastAsia"/>
          <w:sz w:val="32"/>
          <w:szCs w:val="22"/>
        </w:rPr>
        <w:t>二、本表请用黑色或蓝色墨水填写，字迹要清晰、工整。</w:t>
      </w:r>
    </w:p>
    <w:p w:rsidR="00AE2DB5" w:rsidRPr="00A77E7D" w:rsidRDefault="00AE2DB5" w:rsidP="00A77E7D">
      <w:pPr>
        <w:ind w:firstLineChars="196" w:firstLine="627"/>
        <w:rPr>
          <w:rFonts w:ascii="仿宋_GB2312" w:eastAsia="仿宋_GB2312" w:hAnsi="Calibri"/>
          <w:sz w:val="32"/>
          <w:szCs w:val="22"/>
        </w:rPr>
      </w:pPr>
      <w:r w:rsidRPr="00A77E7D">
        <w:rPr>
          <w:rFonts w:ascii="仿宋_GB2312" w:eastAsia="仿宋_GB2312" w:hAnsi="Calibri" w:hint="eastAsia"/>
          <w:sz w:val="32"/>
          <w:szCs w:val="22"/>
        </w:rPr>
        <w:t>三、本表内的时间、电话号码一律用阿拉伯数字填写。</w:t>
      </w:r>
    </w:p>
    <w:p w:rsidR="00AE2DB5" w:rsidRDefault="00AE2DB5" w:rsidP="00A77E7D">
      <w:pPr>
        <w:ind w:leftChars="305" w:left="1280" w:hangingChars="200" w:hanging="640"/>
        <w:rPr>
          <w:rFonts w:ascii="仿宋_GB2312" w:eastAsia="仿宋_GB2312" w:hAnsi="Calibri"/>
          <w:sz w:val="32"/>
          <w:szCs w:val="22"/>
        </w:rPr>
      </w:pPr>
      <w:r w:rsidRPr="00A77E7D">
        <w:rPr>
          <w:rFonts w:ascii="仿宋_GB2312" w:eastAsia="仿宋_GB2312" w:hAnsi="Calibri" w:hint="eastAsia"/>
          <w:sz w:val="32"/>
          <w:szCs w:val="22"/>
        </w:rPr>
        <w:t>四、</w:t>
      </w:r>
      <w:r w:rsidRPr="006E154B">
        <w:rPr>
          <w:rFonts w:ascii="仿宋_GB2312" w:eastAsia="仿宋_GB2312" w:hAnsi="Calibri" w:hint="eastAsia"/>
          <w:sz w:val="32"/>
          <w:szCs w:val="22"/>
        </w:rPr>
        <w:t>本表中的“业权性质”填写为法人或自然人；</w:t>
      </w:r>
      <w:r w:rsidRPr="00A77E7D">
        <w:rPr>
          <w:rFonts w:ascii="仿宋_GB2312" w:eastAsia="仿宋_GB2312" w:hAnsi="Calibri"/>
          <w:sz w:val="32"/>
          <w:szCs w:val="22"/>
        </w:rPr>
        <w:t xml:space="preserve"> </w:t>
      </w:r>
      <w:r w:rsidRPr="00A77E7D">
        <w:rPr>
          <w:rFonts w:ascii="仿宋_GB2312" w:eastAsia="仿宋_GB2312" w:hAnsi="Calibri" w:hint="eastAsia"/>
          <w:sz w:val="32"/>
          <w:szCs w:val="22"/>
        </w:rPr>
        <w:t>“物业类型”填写为</w:t>
      </w:r>
      <w:r w:rsidRPr="006E154B">
        <w:rPr>
          <w:rFonts w:ascii="仿宋_GB2312" w:eastAsia="仿宋_GB2312" w:hAnsi="Calibri" w:hint="eastAsia"/>
          <w:sz w:val="32"/>
          <w:szCs w:val="22"/>
        </w:rPr>
        <w:t>住宅</w:t>
      </w:r>
      <w:r>
        <w:rPr>
          <w:rFonts w:ascii="仿宋_GB2312" w:eastAsia="仿宋_GB2312" w:hAnsi="Calibri" w:hint="eastAsia"/>
          <w:sz w:val="32"/>
          <w:szCs w:val="22"/>
        </w:rPr>
        <w:t>小区</w:t>
      </w:r>
      <w:r w:rsidRPr="006E154B">
        <w:rPr>
          <w:rFonts w:ascii="仿宋_GB2312" w:eastAsia="仿宋_GB2312" w:hAnsi="Calibri" w:hint="eastAsia"/>
          <w:sz w:val="32"/>
          <w:szCs w:val="22"/>
        </w:rPr>
        <w:t>、商业、办公、工业及其他等类型</w:t>
      </w:r>
      <w:r w:rsidRPr="00A77E7D">
        <w:rPr>
          <w:rFonts w:ascii="仿宋_GB2312" w:eastAsia="仿宋_GB2312" w:hAnsi="Calibri" w:hint="eastAsia"/>
          <w:sz w:val="32"/>
          <w:szCs w:val="22"/>
        </w:rPr>
        <w:t>。</w:t>
      </w:r>
    </w:p>
    <w:p w:rsidR="00AE2DB5" w:rsidRPr="00A77E7D" w:rsidRDefault="00AE2DB5" w:rsidP="00A77E7D">
      <w:pPr>
        <w:ind w:leftChars="305" w:left="1280" w:hangingChars="200" w:hanging="64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五、</w:t>
      </w:r>
      <w:r w:rsidRPr="006E154B">
        <w:rPr>
          <w:rFonts w:ascii="仿宋_GB2312" w:eastAsia="仿宋_GB2312" w:hAnsi="Calibri" w:hint="eastAsia"/>
          <w:sz w:val="32"/>
          <w:szCs w:val="22"/>
        </w:rPr>
        <w:t>业主委员会任期内，备案内容发生变更的，应当重新备案。</w:t>
      </w:r>
    </w:p>
    <w:p w:rsidR="00AE2DB5" w:rsidRPr="00A77E7D" w:rsidRDefault="00AE2DB5" w:rsidP="00A77E7D">
      <w:pPr>
        <w:ind w:leftChars="305" w:left="1280" w:hangingChars="200" w:hanging="64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六</w:t>
      </w:r>
      <w:r w:rsidRPr="00A77E7D">
        <w:rPr>
          <w:rFonts w:ascii="仿宋_GB2312" w:eastAsia="仿宋_GB2312" w:hAnsi="Calibri" w:hint="eastAsia"/>
          <w:sz w:val="32"/>
          <w:szCs w:val="22"/>
        </w:rPr>
        <w:t>、本表填写一式</w:t>
      </w:r>
      <w:r>
        <w:rPr>
          <w:rFonts w:ascii="仿宋_GB2312" w:eastAsia="仿宋_GB2312" w:hAnsi="Calibri" w:hint="eastAsia"/>
          <w:sz w:val="32"/>
          <w:szCs w:val="22"/>
        </w:rPr>
        <w:t>四</w:t>
      </w:r>
      <w:r w:rsidRPr="00A77E7D">
        <w:rPr>
          <w:rFonts w:ascii="仿宋_GB2312" w:eastAsia="仿宋_GB2312" w:hAnsi="Calibri" w:hint="eastAsia"/>
          <w:sz w:val="32"/>
          <w:szCs w:val="22"/>
        </w:rPr>
        <w:t>份，由区（县、市）房地产行政主管部门、街道办事处、（社区）居民委员会</w:t>
      </w:r>
      <w:r>
        <w:rPr>
          <w:rFonts w:ascii="仿宋_GB2312" w:eastAsia="仿宋_GB2312" w:hAnsi="Calibri" w:hint="eastAsia"/>
          <w:sz w:val="32"/>
          <w:szCs w:val="22"/>
        </w:rPr>
        <w:t>、业主委员会</w:t>
      </w:r>
      <w:r w:rsidRPr="00A77E7D">
        <w:rPr>
          <w:rFonts w:ascii="仿宋_GB2312" w:eastAsia="仿宋_GB2312" w:hAnsi="Calibri" w:hint="eastAsia"/>
          <w:sz w:val="32"/>
          <w:szCs w:val="22"/>
        </w:rPr>
        <w:t>各留存一份。</w:t>
      </w:r>
    </w:p>
    <w:p w:rsidR="00AE2DB5" w:rsidRDefault="00AE2DB5" w:rsidP="00A77E7D">
      <w:pPr>
        <w:ind w:firstLine="420"/>
        <w:jc w:val="center"/>
        <w:rPr>
          <w:sz w:val="28"/>
          <w:szCs w:val="28"/>
        </w:rPr>
      </w:pPr>
    </w:p>
    <w:p w:rsidR="00AE2DB5" w:rsidRDefault="00AE2DB5" w:rsidP="00A77E7D">
      <w:pPr>
        <w:ind w:firstLine="420"/>
        <w:jc w:val="center"/>
        <w:rPr>
          <w:sz w:val="28"/>
          <w:szCs w:val="28"/>
        </w:rPr>
      </w:pPr>
    </w:p>
    <w:p w:rsidR="00AE2DB5" w:rsidRDefault="00AE2DB5" w:rsidP="00A77E7D">
      <w:pPr>
        <w:ind w:firstLine="420"/>
        <w:jc w:val="center"/>
        <w:rPr>
          <w:sz w:val="28"/>
          <w:szCs w:val="28"/>
        </w:rPr>
      </w:pPr>
    </w:p>
    <w:p w:rsidR="00AE2DB5" w:rsidRDefault="00AE2DB5" w:rsidP="00A77E7D">
      <w:pPr>
        <w:ind w:firstLine="420"/>
        <w:jc w:val="center"/>
        <w:rPr>
          <w:sz w:val="28"/>
          <w:szCs w:val="28"/>
        </w:rPr>
      </w:pPr>
    </w:p>
    <w:p w:rsidR="00AE2DB5" w:rsidRDefault="00AE2DB5" w:rsidP="00A77E7D">
      <w:pPr>
        <w:ind w:firstLine="420"/>
        <w:jc w:val="center"/>
        <w:rPr>
          <w:sz w:val="28"/>
          <w:szCs w:val="28"/>
        </w:rPr>
      </w:pPr>
    </w:p>
    <w:p w:rsidR="00AE2DB5" w:rsidRDefault="00AE2DB5" w:rsidP="00225639">
      <w:pPr>
        <w:rPr>
          <w:sz w:val="28"/>
          <w:szCs w:val="28"/>
        </w:rPr>
      </w:pPr>
    </w:p>
    <w:p w:rsidR="00AE2DB5" w:rsidRPr="006E154B" w:rsidRDefault="00AE2DB5" w:rsidP="006E154B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6E154B">
        <w:rPr>
          <w:rFonts w:ascii="方正小标宋简体" w:eastAsia="方正小标宋简体" w:hint="eastAsia"/>
          <w:sz w:val="36"/>
          <w:szCs w:val="36"/>
        </w:rPr>
        <w:t>业主委员会基本情况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1616"/>
        <w:gridCol w:w="180"/>
        <w:gridCol w:w="488"/>
        <w:gridCol w:w="776"/>
        <w:gridCol w:w="124"/>
        <w:gridCol w:w="1010"/>
        <w:gridCol w:w="458"/>
        <w:gridCol w:w="208"/>
        <w:gridCol w:w="360"/>
        <w:gridCol w:w="596"/>
        <w:gridCol w:w="454"/>
        <w:gridCol w:w="936"/>
        <w:gridCol w:w="354"/>
        <w:gridCol w:w="720"/>
      </w:tblGrid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业主大会名称</w:t>
            </w:r>
          </w:p>
        </w:tc>
        <w:tc>
          <w:tcPr>
            <w:tcW w:w="6664" w:type="dxa"/>
            <w:gridSpan w:val="1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业主委员会名称</w:t>
            </w:r>
          </w:p>
        </w:tc>
        <w:tc>
          <w:tcPr>
            <w:tcW w:w="6664" w:type="dxa"/>
            <w:gridSpan w:val="1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主任姓名</w:t>
            </w:r>
          </w:p>
        </w:tc>
        <w:tc>
          <w:tcPr>
            <w:tcW w:w="144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3"/>
            <w:vMerge w:val="restart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业权性质</w:t>
            </w:r>
          </w:p>
        </w:tc>
        <w:tc>
          <w:tcPr>
            <w:tcW w:w="116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委员人数</w:t>
            </w: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副主任姓名</w:t>
            </w:r>
          </w:p>
        </w:tc>
        <w:tc>
          <w:tcPr>
            <w:tcW w:w="144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3"/>
            <w:vMerge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候补委员人数</w:t>
            </w: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360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业主委员会任期</w:t>
            </w:r>
          </w:p>
        </w:tc>
        <w:tc>
          <w:tcPr>
            <w:tcW w:w="6664" w:type="dxa"/>
            <w:gridSpan w:val="13"/>
            <w:vAlign w:val="center"/>
          </w:tcPr>
          <w:p w:rsidR="00AE2DB5" w:rsidRPr="00036B61" w:rsidRDefault="00AE2DB5" w:rsidP="00036B61">
            <w:pPr>
              <w:spacing w:line="240" w:lineRule="atLeast"/>
              <w:ind w:firstLineChars="250" w:firstLine="600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年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月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日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至</w:t>
            </w:r>
            <w:r w:rsidRPr="00036B61">
              <w:rPr>
                <w:rFonts w:ascii="仿宋_GB2312" w:eastAsia="仿宋_GB2312"/>
                <w:sz w:val="24"/>
              </w:rPr>
              <w:t xml:space="preserve">    </w:t>
            </w:r>
            <w:r w:rsidRPr="00036B61">
              <w:rPr>
                <w:rFonts w:ascii="仿宋_GB2312" w:eastAsia="仿宋_GB2312" w:hint="eastAsia"/>
                <w:sz w:val="24"/>
              </w:rPr>
              <w:t>年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月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业主委员会办公地址</w:t>
            </w:r>
          </w:p>
        </w:tc>
        <w:tc>
          <w:tcPr>
            <w:tcW w:w="6664" w:type="dxa"/>
            <w:gridSpan w:val="1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开发建设单位</w:t>
            </w:r>
          </w:p>
        </w:tc>
        <w:tc>
          <w:tcPr>
            <w:tcW w:w="3036" w:type="dxa"/>
            <w:gridSpan w:val="6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物业类型</w:t>
            </w:r>
          </w:p>
        </w:tc>
        <w:tc>
          <w:tcPr>
            <w:tcW w:w="2010" w:type="dxa"/>
            <w:gridSpan w:val="3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hRule="exact" w:val="454"/>
        </w:trPr>
        <w:tc>
          <w:tcPr>
            <w:tcW w:w="2932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物业服务企业</w:t>
            </w:r>
          </w:p>
        </w:tc>
        <w:tc>
          <w:tcPr>
            <w:tcW w:w="6664" w:type="dxa"/>
            <w:gridSpan w:val="13"/>
            <w:vAlign w:val="center"/>
          </w:tcPr>
          <w:p w:rsidR="00AE2DB5" w:rsidRPr="00036B61" w:rsidRDefault="00AE2DB5" w:rsidP="00036B61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c>
          <w:tcPr>
            <w:tcW w:w="1316" w:type="dxa"/>
            <w:vMerge w:val="restart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物业管理区域</w:t>
            </w:r>
          </w:p>
        </w:tc>
        <w:tc>
          <w:tcPr>
            <w:tcW w:w="2284" w:type="dxa"/>
            <w:gridSpan w:val="3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房屋坐落</w:t>
            </w:r>
          </w:p>
        </w:tc>
        <w:tc>
          <w:tcPr>
            <w:tcW w:w="5996" w:type="dxa"/>
            <w:gridSpan w:val="11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c>
          <w:tcPr>
            <w:tcW w:w="1316" w:type="dxa"/>
            <w:vMerge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所属街道（乡镇）</w:t>
            </w:r>
          </w:p>
        </w:tc>
        <w:tc>
          <w:tcPr>
            <w:tcW w:w="2576" w:type="dxa"/>
            <w:gridSpan w:val="5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所属社区</w:t>
            </w:r>
          </w:p>
        </w:tc>
        <w:tc>
          <w:tcPr>
            <w:tcW w:w="2010" w:type="dxa"/>
            <w:gridSpan w:val="3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6E154B" w:rsidTr="00036B61">
        <w:trPr>
          <w:trHeight w:val="1164"/>
        </w:trPr>
        <w:tc>
          <w:tcPr>
            <w:tcW w:w="1316" w:type="dxa"/>
            <w:vMerge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0" w:type="dxa"/>
            <w:gridSpan w:val="14"/>
          </w:tcPr>
          <w:p w:rsidR="00AE2DB5" w:rsidRPr="00036B61" w:rsidRDefault="00AE2DB5" w:rsidP="00036B6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四至范围：</w:t>
            </w:r>
          </w:p>
        </w:tc>
      </w:tr>
      <w:tr w:rsidR="00AE2DB5" w:rsidRPr="006E154B" w:rsidTr="00036B61">
        <w:trPr>
          <w:trHeight w:hRule="exact" w:val="567"/>
        </w:trPr>
        <w:tc>
          <w:tcPr>
            <w:tcW w:w="1316" w:type="dxa"/>
            <w:vMerge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建筑物总面积</w:t>
            </w:r>
          </w:p>
        </w:tc>
        <w:tc>
          <w:tcPr>
            <w:tcW w:w="2398" w:type="dxa"/>
            <w:gridSpan w:val="4"/>
            <w:vAlign w:val="center"/>
          </w:tcPr>
          <w:p w:rsidR="00AE2DB5" w:rsidRPr="00036B61" w:rsidRDefault="00AE2DB5" w:rsidP="00036B61">
            <w:pPr>
              <w:spacing w:line="240" w:lineRule="atLeast"/>
              <w:ind w:leftChars="177" w:left="372" w:firstLineChars="200" w:firstLine="560"/>
              <w:jc w:val="right"/>
              <w:rPr>
                <w:rFonts w:ascii="仿宋_GB2312" w:eastAsia="仿宋_GB2312"/>
              </w:rPr>
            </w:pPr>
            <w:r w:rsidRPr="00036B61">
              <w:rPr>
                <w:rFonts w:ascii="宋体" w:hAnsi="宋体" w:cs="宋体"/>
                <w:kern w:val="0"/>
                <w:sz w:val="28"/>
                <w:szCs w:val="28"/>
              </w:rPr>
              <w:t>M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26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3060" w:type="dxa"/>
            <w:gridSpan w:val="5"/>
            <w:vAlign w:val="center"/>
          </w:tcPr>
          <w:p w:rsidR="00AE2DB5" w:rsidRPr="00036B61" w:rsidRDefault="00AE2DB5" w:rsidP="00036B61">
            <w:pPr>
              <w:spacing w:line="240" w:lineRule="atLeast"/>
              <w:jc w:val="right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个</w:t>
            </w:r>
          </w:p>
        </w:tc>
      </w:tr>
      <w:tr w:rsidR="00AE2DB5" w:rsidRPr="006E154B" w:rsidTr="00036B61">
        <w:trPr>
          <w:trHeight w:hRule="exact" w:val="567"/>
        </w:trPr>
        <w:tc>
          <w:tcPr>
            <w:tcW w:w="1316" w:type="dxa"/>
            <w:vMerge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交付时间</w:t>
            </w:r>
          </w:p>
        </w:tc>
        <w:tc>
          <w:tcPr>
            <w:tcW w:w="2398" w:type="dxa"/>
            <w:gridSpan w:val="4"/>
            <w:vAlign w:val="center"/>
          </w:tcPr>
          <w:p w:rsidR="00AE2DB5" w:rsidRPr="00036B61" w:rsidRDefault="00AE2DB5" w:rsidP="00036B61"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入住率</w:t>
            </w:r>
          </w:p>
        </w:tc>
        <w:tc>
          <w:tcPr>
            <w:tcW w:w="3060" w:type="dxa"/>
            <w:gridSpan w:val="5"/>
            <w:vAlign w:val="center"/>
          </w:tcPr>
          <w:p w:rsidR="00AE2DB5" w:rsidRPr="00036B61" w:rsidRDefault="00AE2DB5" w:rsidP="00036B61">
            <w:pPr>
              <w:spacing w:line="240" w:lineRule="atLeast"/>
              <w:ind w:firstLine="420"/>
              <w:jc w:val="right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/>
                <w:sz w:val="24"/>
              </w:rPr>
              <w:t>%</w:t>
            </w:r>
          </w:p>
        </w:tc>
      </w:tr>
      <w:tr w:rsidR="00AE2DB5" w:rsidRPr="006E154B" w:rsidTr="00036B61">
        <w:trPr>
          <w:trHeight w:val="720"/>
        </w:trPr>
        <w:tc>
          <w:tcPr>
            <w:tcW w:w="1316" w:type="dxa"/>
            <w:vMerge w:val="restart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业主大会会议情况</w:t>
            </w:r>
          </w:p>
        </w:tc>
        <w:tc>
          <w:tcPr>
            <w:tcW w:w="3184" w:type="dxa"/>
            <w:gridSpan w:val="5"/>
            <w:vAlign w:val="center"/>
          </w:tcPr>
          <w:p w:rsidR="00AE2DB5" w:rsidRPr="00036B61" w:rsidRDefault="00AE2DB5" w:rsidP="00036B61"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召开时间</w:t>
            </w:r>
          </w:p>
        </w:tc>
        <w:tc>
          <w:tcPr>
            <w:tcW w:w="5096" w:type="dxa"/>
            <w:gridSpan w:val="9"/>
            <w:vAlign w:val="center"/>
          </w:tcPr>
          <w:p w:rsidR="00AE2DB5" w:rsidRPr="00036B61" w:rsidRDefault="00AE2DB5" w:rsidP="00036B61">
            <w:pPr>
              <w:spacing w:line="360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年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月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日</w:t>
            </w:r>
            <w:r w:rsidRPr="00036B61">
              <w:rPr>
                <w:rFonts w:ascii="仿宋_GB2312" w:eastAsia="仿宋_GB2312"/>
                <w:sz w:val="24"/>
              </w:rPr>
              <w:t xml:space="preserve">  </w:t>
            </w:r>
            <w:r w:rsidRPr="00036B61">
              <w:rPr>
                <w:rFonts w:ascii="仿宋_GB2312" w:eastAsia="仿宋_GB2312" w:hint="eastAsia"/>
                <w:sz w:val="24"/>
              </w:rPr>
              <w:t>至</w:t>
            </w:r>
            <w:r w:rsidRPr="00036B61">
              <w:rPr>
                <w:rFonts w:ascii="仿宋_GB2312" w:eastAsia="仿宋_GB2312"/>
                <w:sz w:val="24"/>
              </w:rPr>
              <w:t xml:space="preserve">    </w:t>
            </w:r>
            <w:r w:rsidRPr="00036B61">
              <w:rPr>
                <w:rFonts w:ascii="仿宋_GB2312" w:eastAsia="仿宋_GB2312" w:hint="eastAsia"/>
                <w:sz w:val="24"/>
              </w:rPr>
              <w:t>年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月</w:t>
            </w:r>
            <w:r w:rsidRPr="00036B61">
              <w:rPr>
                <w:rFonts w:ascii="仿宋_GB2312" w:eastAsia="仿宋_GB2312"/>
                <w:sz w:val="24"/>
              </w:rPr>
              <w:t xml:space="preserve">   </w:t>
            </w:r>
            <w:r w:rsidRPr="00036B6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E2DB5" w:rsidRPr="006E154B" w:rsidTr="00036B61">
        <w:trPr>
          <w:trHeight w:val="720"/>
        </w:trPr>
        <w:tc>
          <w:tcPr>
            <w:tcW w:w="1316" w:type="dxa"/>
            <w:vMerge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AE2DB5" w:rsidRPr="00036B61" w:rsidRDefault="00AE2DB5" w:rsidP="00036B61"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业主大会应参加专有部分面积和业主人数</w:t>
            </w:r>
          </w:p>
        </w:tc>
        <w:tc>
          <w:tcPr>
            <w:tcW w:w="5096" w:type="dxa"/>
            <w:gridSpan w:val="9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专有部分面积：</w:t>
            </w:r>
            <w:r w:rsidRPr="00036B61"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</w:rPr>
              <w:t>M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  <w:r w:rsidRPr="00036B61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  <w:r w:rsidRPr="00036B61">
              <w:rPr>
                <w:rFonts w:ascii="仿宋_GB2312" w:eastAsia="仿宋_GB2312" w:hAnsi="宋体" w:cs="宋体" w:hint="eastAsia"/>
                <w:kern w:val="0"/>
                <w:sz w:val="24"/>
              </w:rPr>
              <w:t>业主人数：</w:t>
            </w:r>
            <w:r w:rsidRPr="00036B61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</w:t>
            </w:r>
            <w:r w:rsidRPr="00036B6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036B61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</w:tc>
      </w:tr>
      <w:tr w:rsidR="00AE2DB5" w:rsidRPr="006E154B" w:rsidTr="00036B61">
        <w:trPr>
          <w:trHeight w:val="720"/>
        </w:trPr>
        <w:tc>
          <w:tcPr>
            <w:tcW w:w="1316" w:type="dxa"/>
            <w:vMerge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4" w:type="dxa"/>
            <w:gridSpan w:val="5"/>
            <w:vAlign w:val="center"/>
          </w:tcPr>
          <w:p w:rsidR="00AE2DB5" w:rsidRPr="00036B61" w:rsidRDefault="00AE2DB5" w:rsidP="00036B61"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实际参加专有部分面积和业主人数</w:t>
            </w:r>
          </w:p>
        </w:tc>
        <w:tc>
          <w:tcPr>
            <w:tcW w:w="5096" w:type="dxa"/>
            <w:gridSpan w:val="9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专有部分面积：</w:t>
            </w:r>
            <w:r w:rsidRPr="00036B61"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</w:rPr>
              <w:t>M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  <w:r w:rsidRPr="00036B61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  <w:r w:rsidRPr="00036B61">
              <w:rPr>
                <w:rFonts w:ascii="仿宋_GB2312" w:eastAsia="仿宋_GB2312" w:hAnsi="宋体" w:cs="宋体" w:hint="eastAsia"/>
                <w:kern w:val="0"/>
                <w:sz w:val="24"/>
              </w:rPr>
              <w:t>业主人数：</w:t>
            </w:r>
            <w:r w:rsidRPr="00036B61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</w:t>
            </w:r>
            <w:r w:rsidRPr="00036B6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036B61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</w:tc>
      </w:tr>
      <w:tr w:rsidR="00AE2DB5" w:rsidRPr="006E154B" w:rsidTr="00036B61">
        <w:trPr>
          <w:trHeight w:val="3256"/>
        </w:trPr>
        <w:tc>
          <w:tcPr>
            <w:tcW w:w="9596" w:type="dxa"/>
            <w:gridSpan w:val="15"/>
            <w:vAlign w:val="center"/>
          </w:tcPr>
          <w:p w:rsidR="00AE2DB5" w:rsidRPr="00036B61" w:rsidRDefault="00AE2DB5" w:rsidP="00036B6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 w:hint="eastAsia"/>
                <w:sz w:val="24"/>
              </w:rPr>
              <w:t>会议作出决定：</w:t>
            </w:r>
          </w:p>
          <w:p w:rsidR="00AE2DB5" w:rsidRPr="00036B61" w:rsidRDefault="00AE2DB5" w:rsidP="00036B6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/>
                <w:sz w:val="24"/>
              </w:rPr>
              <w:t>1</w:t>
            </w:r>
            <w:r w:rsidRPr="00036B61">
              <w:rPr>
                <w:rFonts w:ascii="仿宋_GB2312" w:eastAsia="仿宋_GB2312" w:hint="eastAsia"/>
                <w:sz w:val="24"/>
              </w:rPr>
              <w:t>、表决通过管理规约（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通过的专有部分面积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</w:rPr>
              <w:t>M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，占建筑物总面积比例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/>
                <w:kern w:val="0"/>
                <w:sz w:val="24"/>
              </w:rPr>
              <w:t xml:space="preserve"> %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；通过的投票权人数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个，占总人数比例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/>
                <w:kern w:val="0"/>
                <w:sz w:val="24"/>
              </w:rPr>
              <w:t xml:space="preserve"> %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）；</w:t>
            </w:r>
          </w:p>
          <w:p w:rsidR="00AE2DB5" w:rsidRPr="00036B61" w:rsidRDefault="00AE2DB5" w:rsidP="00036B6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/>
                <w:sz w:val="24"/>
              </w:rPr>
              <w:t>2</w:t>
            </w:r>
            <w:r w:rsidRPr="00036B61">
              <w:rPr>
                <w:rFonts w:ascii="仿宋_GB2312" w:eastAsia="仿宋_GB2312" w:hint="eastAsia"/>
                <w:sz w:val="24"/>
              </w:rPr>
              <w:t>、表决通过业主大会议事规则（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通过的专有部分面积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</w:rPr>
              <w:t>M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，占建筑物总面积比例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/>
                <w:kern w:val="0"/>
                <w:sz w:val="24"/>
              </w:rPr>
              <w:t>%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；通过的投票权人数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个，占总人数比例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/>
                <w:kern w:val="0"/>
                <w:sz w:val="24"/>
              </w:rPr>
              <w:t xml:space="preserve"> %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）；</w:t>
            </w:r>
          </w:p>
          <w:p w:rsidR="00AE2DB5" w:rsidRPr="00036B61" w:rsidRDefault="00AE2DB5" w:rsidP="00036B6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36B61">
              <w:rPr>
                <w:rFonts w:ascii="仿宋_GB2312" w:eastAsia="仿宋_GB2312"/>
                <w:sz w:val="24"/>
              </w:rPr>
              <w:t>3</w:t>
            </w:r>
            <w:r w:rsidRPr="00036B61">
              <w:rPr>
                <w:rFonts w:ascii="仿宋_GB2312" w:eastAsia="仿宋_GB2312" w:hint="eastAsia"/>
                <w:sz w:val="24"/>
              </w:rPr>
              <w:t>、选举产生业主委员会（说明每个委员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通过的专有部分面积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</w:rPr>
              <w:t xml:space="preserve"> M</w:t>
            </w:r>
            <w:r w:rsidRPr="00036B61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，占建筑物总面积比例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/>
                <w:kern w:val="0"/>
                <w:sz w:val="24"/>
              </w:rPr>
              <w:t xml:space="preserve"> %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；通过的投票权人数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个，占总人数比例</w:t>
            </w:r>
            <w:r w:rsidRPr="00036B61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</w:t>
            </w:r>
            <w:r w:rsidRPr="00036B61">
              <w:rPr>
                <w:rFonts w:ascii="仿宋_GB2312" w:eastAsia="仿宋_GB2312"/>
                <w:kern w:val="0"/>
                <w:sz w:val="24"/>
              </w:rPr>
              <w:t xml:space="preserve"> %</w:t>
            </w:r>
            <w:r w:rsidRPr="00036B61">
              <w:rPr>
                <w:rFonts w:ascii="仿宋_GB2312" w:eastAsia="仿宋_GB2312" w:hint="eastAsia"/>
                <w:kern w:val="0"/>
                <w:sz w:val="24"/>
              </w:rPr>
              <w:t>）；</w:t>
            </w:r>
          </w:p>
          <w:p w:rsidR="00AE2DB5" w:rsidRPr="00036B61" w:rsidRDefault="00AE2DB5" w:rsidP="00036B61">
            <w:pPr>
              <w:spacing w:line="480" w:lineRule="auto"/>
              <w:rPr>
                <w:rFonts w:ascii="仿宋_GB2312" w:eastAsia="仿宋_GB2312"/>
                <w:sz w:val="24"/>
                <w:u w:val="single"/>
              </w:rPr>
            </w:pPr>
            <w:r w:rsidRPr="00036B61">
              <w:rPr>
                <w:rFonts w:ascii="仿宋_GB2312" w:eastAsia="仿宋_GB2312"/>
                <w:sz w:val="24"/>
              </w:rPr>
              <w:t>4</w:t>
            </w:r>
            <w:r w:rsidRPr="00036B61">
              <w:rPr>
                <w:rFonts w:ascii="仿宋_GB2312" w:eastAsia="仿宋_GB2312" w:hint="eastAsia"/>
                <w:sz w:val="24"/>
              </w:rPr>
              <w:t>、</w:t>
            </w:r>
            <w:r w:rsidRPr="00036B61">
              <w:rPr>
                <w:rFonts w:ascii="仿宋_GB2312" w:eastAsia="仿宋_GB2312"/>
                <w:sz w:val="24"/>
                <w:u w:val="single"/>
              </w:rPr>
              <w:t xml:space="preserve">                              </w:t>
            </w:r>
            <w:r w:rsidRPr="00036B61">
              <w:rPr>
                <w:rFonts w:ascii="仿宋_GB2312" w:eastAsia="仿宋_GB2312" w:hint="eastAsia"/>
                <w:sz w:val="24"/>
              </w:rPr>
              <w:t>；</w:t>
            </w:r>
          </w:p>
          <w:p w:rsidR="00AE2DB5" w:rsidRPr="00036B61" w:rsidRDefault="00AE2DB5" w:rsidP="00036B61">
            <w:pPr>
              <w:spacing w:line="480" w:lineRule="auto"/>
              <w:rPr>
                <w:rFonts w:ascii="仿宋_GB2312" w:eastAsia="仿宋_GB2312"/>
                <w:sz w:val="24"/>
                <w:u w:val="single"/>
              </w:rPr>
            </w:pPr>
            <w:r w:rsidRPr="00036B61">
              <w:rPr>
                <w:rFonts w:ascii="仿宋_GB2312" w:eastAsia="仿宋_GB2312"/>
                <w:sz w:val="24"/>
              </w:rPr>
              <w:t>5</w:t>
            </w:r>
            <w:r w:rsidRPr="00036B61">
              <w:rPr>
                <w:rFonts w:ascii="仿宋_GB2312" w:eastAsia="仿宋_GB2312" w:hint="eastAsia"/>
                <w:sz w:val="24"/>
              </w:rPr>
              <w:t>、</w:t>
            </w:r>
            <w:r w:rsidRPr="00036B61">
              <w:rPr>
                <w:rFonts w:ascii="仿宋_GB2312" w:eastAsia="仿宋_GB2312"/>
                <w:sz w:val="24"/>
                <w:u w:val="single"/>
              </w:rPr>
              <w:t xml:space="preserve">                              </w:t>
            </w:r>
            <w:r w:rsidRPr="00036B61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AE2DB5" w:rsidTr="00036B61">
        <w:trPr>
          <w:gridAfter w:val="2"/>
          <w:wAfter w:w="1074" w:type="dxa"/>
        </w:trPr>
        <w:tc>
          <w:tcPr>
            <w:tcW w:w="8522" w:type="dxa"/>
            <w:gridSpan w:val="13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1">
              <w:rPr>
                <w:rFonts w:ascii="仿宋_GB2312" w:eastAsia="仿宋_GB2312" w:hint="eastAsia"/>
                <w:b/>
                <w:sz w:val="52"/>
                <w:szCs w:val="52"/>
              </w:rPr>
              <w:t>粘贴</w:t>
            </w:r>
            <w:r w:rsidRPr="00036B61">
              <w:rPr>
                <w:rFonts w:ascii="仿宋_GB2312" w:eastAsia="仿宋_GB2312" w:hint="eastAsia"/>
                <w:sz w:val="28"/>
                <w:szCs w:val="28"/>
              </w:rPr>
              <w:t>业主委员会选举结果公示照片</w:t>
            </w: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2DB5" w:rsidRDefault="00AE2DB5" w:rsidP="006E154B">
      <w:pPr>
        <w:jc w:val="left"/>
        <w:rPr>
          <w:sz w:val="28"/>
          <w:szCs w:val="28"/>
        </w:rPr>
      </w:pPr>
    </w:p>
    <w:p w:rsidR="00AE2DB5" w:rsidRDefault="00AE2DB5" w:rsidP="00A77E7D">
      <w:pPr>
        <w:ind w:firstLine="420"/>
        <w:jc w:val="center"/>
        <w:rPr>
          <w:sz w:val="28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20"/>
        <w:gridCol w:w="1260"/>
        <w:gridCol w:w="1260"/>
        <w:gridCol w:w="1260"/>
        <w:gridCol w:w="1800"/>
        <w:gridCol w:w="1260"/>
        <w:gridCol w:w="62"/>
        <w:gridCol w:w="1074"/>
      </w:tblGrid>
      <w:tr w:rsidR="00AE2DB5" w:rsidRPr="001B6F7F" w:rsidTr="00036B61">
        <w:trPr>
          <w:trHeight w:val="613"/>
        </w:trPr>
        <w:tc>
          <w:tcPr>
            <w:tcW w:w="9596" w:type="dxa"/>
            <w:gridSpan w:val="9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36B61">
              <w:rPr>
                <w:rFonts w:ascii="仿宋_GB2312" w:eastAsia="仿宋_GB2312" w:hAnsi="宋体" w:hint="eastAsia"/>
                <w:b/>
                <w:sz w:val="28"/>
                <w:szCs w:val="28"/>
              </w:rPr>
              <w:t>业主委员会委员名单</w:t>
            </w:r>
          </w:p>
        </w:tc>
      </w:tr>
      <w:tr w:rsidR="00AE2DB5" w:rsidRPr="001B6F7F" w:rsidTr="00036B61">
        <w:trPr>
          <w:trHeight w:val="722"/>
        </w:trPr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int="eastAsia"/>
                <w:szCs w:val="21"/>
              </w:rPr>
              <w:t>业主委员会内职务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int="eastAsia"/>
                <w:szCs w:val="21"/>
              </w:rPr>
              <w:t>所在专有部分座落</w:t>
            </w: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596" w:type="dxa"/>
            <w:gridSpan w:val="9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36B61">
              <w:rPr>
                <w:rFonts w:ascii="仿宋_GB2312" w:eastAsia="仿宋_GB2312" w:hAnsi="宋体" w:hint="eastAsia"/>
                <w:b/>
                <w:sz w:val="28"/>
                <w:szCs w:val="28"/>
              </w:rPr>
              <w:t>业主委员会候补委员名单</w:t>
            </w: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360" w:lineRule="auto"/>
              <w:ind w:left="42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所在专有部分</w:t>
            </w:r>
          </w:p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座落</w:t>
            </w: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36B61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1B6F7F" w:rsidTr="00036B61">
        <w:tc>
          <w:tcPr>
            <w:tcW w:w="9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E2DB5" w:rsidRPr="00036B61" w:rsidRDefault="00AE2DB5" w:rsidP="00036B61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2DB5" w:rsidRPr="00D17223" w:rsidTr="00036B61">
        <w:trPr>
          <w:gridAfter w:val="1"/>
          <w:wAfter w:w="1074" w:type="dxa"/>
        </w:trPr>
        <w:tc>
          <w:tcPr>
            <w:tcW w:w="8522" w:type="dxa"/>
            <w:gridSpan w:val="8"/>
            <w:vAlign w:val="center"/>
          </w:tcPr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1">
              <w:rPr>
                <w:rFonts w:ascii="仿宋_GB2312" w:eastAsia="仿宋_GB2312" w:hint="eastAsia"/>
                <w:b/>
                <w:sz w:val="52"/>
                <w:szCs w:val="52"/>
              </w:rPr>
              <w:t>粘贴</w:t>
            </w:r>
            <w:r w:rsidRPr="00036B61">
              <w:rPr>
                <w:rFonts w:ascii="仿宋_GB2312" w:eastAsia="仿宋_GB2312" w:hint="eastAsia"/>
                <w:sz w:val="28"/>
                <w:szCs w:val="28"/>
              </w:rPr>
              <w:t>业主委员会成员及分工名单公示照片</w:t>
            </w: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036B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E2DB5" w:rsidRDefault="00AE2DB5" w:rsidP="001B6F7F">
      <w:pPr>
        <w:jc w:val="left"/>
        <w:rPr>
          <w:sz w:val="28"/>
          <w:szCs w:val="28"/>
        </w:rPr>
      </w:pPr>
    </w:p>
    <w:p w:rsidR="00AE2DB5" w:rsidRPr="00D17223" w:rsidRDefault="00AE2DB5" w:rsidP="001B6F7F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1" w:name="_Toc305135818"/>
      <w:r w:rsidRPr="00D17223">
        <w:rPr>
          <w:rFonts w:ascii="方正小标宋简体" w:eastAsia="方正小标宋简体" w:hint="eastAsia"/>
          <w:bCs/>
          <w:sz w:val="36"/>
          <w:szCs w:val="36"/>
        </w:rPr>
        <w:t>业主委员会委员</w:t>
      </w:r>
      <w:bookmarkEnd w:id="1"/>
      <w:r w:rsidRPr="00D17223">
        <w:rPr>
          <w:rFonts w:ascii="方正小标宋简体" w:eastAsia="方正小标宋简体" w:hint="eastAsia"/>
          <w:bCs/>
          <w:sz w:val="36"/>
          <w:szCs w:val="36"/>
        </w:rPr>
        <w:t>基本情况表</w:t>
      </w:r>
    </w:p>
    <w:p w:rsidR="00AE2DB5" w:rsidRPr="001B6F7F" w:rsidRDefault="00AE2DB5" w:rsidP="001B6F7F">
      <w:pPr>
        <w:jc w:val="left"/>
        <w:rPr>
          <w:b/>
          <w:bCs/>
          <w:sz w:val="28"/>
          <w:szCs w:val="28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69"/>
        <w:gridCol w:w="1231"/>
        <w:gridCol w:w="544"/>
        <w:gridCol w:w="1896"/>
        <w:gridCol w:w="1716"/>
      </w:tblGrid>
      <w:tr w:rsidR="00AE2DB5" w:rsidRPr="00D17223" w:rsidTr="001B6F7F">
        <w:trPr>
          <w:jc w:val="center"/>
        </w:trPr>
        <w:tc>
          <w:tcPr>
            <w:tcW w:w="1908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96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AE2DB5" w:rsidRPr="00D17223" w:rsidTr="001B6F7F">
        <w:trPr>
          <w:jc w:val="center"/>
        </w:trPr>
        <w:tc>
          <w:tcPr>
            <w:tcW w:w="1908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469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职业</w:t>
            </w:r>
          </w:p>
        </w:tc>
        <w:tc>
          <w:tcPr>
            <w:tcW w:w="1896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DB5" w:rsidRPr="00D17223" w:rsidTr="001B6F7F">
        <w:trPr>
          <w:jc w:val="center"/>
        </w:trPr>
        <w:tc>
          <w:tcPr>
            <w:tcW w:w="1908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69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896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DB5" w:rsidRPr="00D17223" w:rsidTr="001B6F7F">
        <w:trPr>
          <w:jc w:val="center"/>
        </w:trPr>
        <w:tc>
          <w:tcPr>
            <w:tcW w:w="1908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69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96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DB5" w:rsidRPr="00D17223" w:rsidTr="001B6F7F">
        <w:trPr>
          <w:jc w:val="center"/>
        </w:trPr>
        <w:tc>
          <w:tcPr>
            <w:tcW w:w="1908" w:type="dxa"/>
            <w:vAlign w:val="center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权属证明</w:t>
            </w:r>
          </w:p>
        </w:tc>
        <w:tc>
          <w:tcPr>
            <w:tcW w:w="1469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71" w:type="dxa"/>
            <w:gridSpan w:val="3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有无欠交物业服务费用、实施损害业主共同权益的行为等情况</w:t>
            </w:r>
          </w:p>
        </w:tc>
        <w:tc>
          <w:tcPr>
            <w:tcW w:w="1716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DB5" w:rsidRPr="00D17223" w:rsidTr="001B6F7F">
        <w:trPr>
          <w:jc w:val="center"/>
        </w:trPr>
        <w:tc>
          <w:tcPr>
            <w:tcW w:w="1908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专有部分座落</w:t>
            </w:r>
          </w:p>
        </w:tc>
        <w:tc>
          <w:tcPr>
            <w:tcW w:w="2700" w:type="dxa"/>
            <w:gridSpan w:val="2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专有部分面积</w:t>
            </w:r>
            <w:r w:rsidRPr="00D17223">
              <w:rPr>
                <w:rFonts w:ascii="仿宋_GB2312" w:eastAsia="仿宋_GB2312"/>
                <w:sz w:val="28"/>
                <w:szCs w:val="28"/>
              </w:rPr>
              <w:t>M</w:t>
            </w:r>
            <w:r w:rsidRPr="00D17223"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6" w:type="dxa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DB5" w:rsidRPr="00D17223" w:rsidTr="001B6F7F">
        <w:trPr>
          <w:jc w:val="center"/>
        </w:trPr>
        <w:tc>
          <w:tcPr>
            <w:tcW w:w="8764" w:type="dxa"/>
            <w:gridSpan w:val="6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17223">
              <w:rPr>
                <w:rFonts w:ascii="仿宋_GB2312" w:eastAsia="仿宋_GB2312" w:hint="eastAsia"/>
                <w:sz w:val="28"/>
                <w:szCs w:val="28"/>
              </w:rPr>
              <w:t>个人简历及工作承诺</w:t>
            </w:r>
          </w:p>
        </w:tc>
      </w:tr>
      <w:tr w:rsidR="00AE2DB5" w:rsidRPr="00D17223" w:rsidTr="001B6F7F">
        <w:trPr>
          <w:trHeight w:val="2730"/>
          <w:jc w:val="center"/>
        </w:trPr>
        <w:tc>
          <w:tcPr>
            <w:tcW w:w="8764" w:type="dxa"/>
            <w:gridSpan w:val="6"/>
          </w:tcPr>
          <w:p w:rsidR="00AE2DB5" w:rsidRPr="00D17223" w:rsidRDefault="00AE2DB5" w:rsidP="001B6F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E2DB5" w:rsidRPr="00D17223" w:rsidRDefault="00AE2DB5" w:rsidP="001B6F7F">
      <w:pPr>
        <w:jc w:val="left"/>
        <w:rPr>
          <w:rFonts w:ascii="仿宋_GB2312" w:eastAsia="仿宋_GB2312"/>
          <w:sz w:val="28"/>
          <w:szCs w:val="28"/>
        </w:rPr>
      </w:pPr>
      <w:r w:rsidRPr="00D17223">
        <w:rPr>
          <w:rFonts w:ascii="仿宋_GB2312" w:eastAsia="仿宋_GB2312" w:hint="eastAsia"/>
          <w:sz w:val="28"/>
          <w:szCs w:val="28"/>
        </w:rPr>
        <w:t>注：</w:t>
      </w:r>
      <w:r w:rsidRPr="00D17223">
        <w:rPr>
          <w:rFonts w:ascii="仿宋_GB2312" w:eastAsia="仿宋_GB2312"/>
          <w:sz w:val="28"/>
          <w:szCs w:val="28"/>
        </w:rPr>
        <w:t>1.</w:t>
      </w:r>
      <w:r w:rsidRPr="00D17223">
        <w:rPr>
          <w:rFonts w:ascii="仿宋_GB2312" w:eastAsia="仿宋_GB2312" w:hint="eastAsia"/>
          <w:sz w:val="28"/>
          <w:szCs w:val="28"/>
        </w:rPr>
        <w:t>此表须由本人填写并对真实性负责；</w:t>
      </w:r>
    </w:p>
    <w:p w:rsidR="00AE2DB5" w:rsidRPr="00D17223" w:rsidRDefault="00AE2DB5" w:rsidP="00C13027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 w:rsidRPr="00D17223">
        <w:rPr>
          <w:rFonts w:ascii="仿宋_GB2312" w:eastAsia="仿宋_GB2312"/>
          <w:sz w:val="28"/>
          <w:szCs w:val="28"/>
        </w:rPr>
        <w:t xml:space="preserve">    2.</w:t>
      </w:r>
      <w:r w:rsidRPr="00D17223">
        <w:rPr>
          <w:rFonts w:ascii="仿宋_GB2312" w:eastAsia="仿宋_GB2312" w:hint="eastAsia"/>
          <w:sz w:val="28"/>
          <w:szCs w:val="28"/>
        </w:rPr>
        <w:t>权属证明指房地产证或商品房买卖合同或拆迁补偿协议；</w:t>
      </w:r>
    </w:p>
    <w:p w:rsidR="00AE2DB5" w:rsidRPr="00D17223" w:rsidRDefault="00AE2DB5" w:rsidP="00C13027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 w:rsidRPr="00D17223">
        <w:rPr>
          <w:rFonts w:ascii="仿宋_GB2312" w:eastAsia="仿宋_GB2312"/>
          <w:sz w:val="28"/>
          <w:szCs w:val="28"/>
        </w:rPr>
        <w:t xml:space="preserve">    3.</w:t>
      </w:r>
      <w:r w:rsidRPr="00D17223">
        <w:rPr>
          <w:rFonts w:ascii="仿宋_GB2312" w:eastAsia="仿宋_GB2312" w:hint="eastAsia"/>
          <w:sz w:val="28"/>
          <w:szCs w:val="28"/>
        </w:rPr>
        <w:t>后附身份证复印件及权属证明复印件。</w:t>
      </w:r>
    </w:p>
    <w:p w:rsidR="00AE2DB5" w:rsidRPr="00D17223" w:rsidRDefault="00AE2DB5" w:rsidP="001B6F7F">
      <w:pPr>
        <w:jc w:val="left"/>
        <w:rPr>
          <w:rFonts w:ascii="仿宋_GB2312" w:eastAsia="仿宋_GB2312"/>
          <w:sz w:val="28"/>
          <w:szCs w:val="28"/>
        </w:rPr>
      </w:pPr>
    </w:p>
    <w:p w:rsidR="00AE2DB5" w:rsidRPr="00D17223" w:rsidRDefault="00AE2DB5" w:rsidP="00C13027">
      <w:pPr>
        <w:ind w:firstLineChars="1750" w:firstLine="4900"/>
        <w:jc w:val="left"/>
        <w:rPr>
          <w:rFonts w:ascii="仿宋_GB2312" w:eastAsia="仿宋_GB2312"/>
          <w:sz w:val="28"/>
          <w:szCs w:val="28"/>
        </w:rPr>
      </w:pPr>
      <w:r w:rsidRPr="00D17223">
        <w:rPr>
          <w:rFonts w:ascii="仿宋_GB2312" w:eastAsia="仿宋_GB2312" w:hint="eastAsia"/>
          <w:sz w:val="28"/>
          <w:szCs w:val="28"/>
        </w:rPr>
        <w:t>委员签名：</w:t>
      </w:r>
      <w:r w:rsidRPr="00D17223">
        <w:rPr>
          <w:rFonts w:ascii="仿宋_GB2312" w:eastAsia="仿宋_GB2312"/>
          <w:sz w:val="28"/>
          <w:szCs w:val="28"/>
          <w:u w:val="single"/>
        </w:rPr>
        <w:t xml:space="preserve">               </w:t>
      </w:r>
      <w:r w:rsidRPr="00D17223">
        <w:rPr>
          <w:rFonts w:ascii="仿宋_GB2312" w:eastAsia="仿宋_GB2312"/>
          <w:sz w:val="28"/>
          <w:szCs w:val="28"/>
        </w:rPr>
        <w:t xml:space="preserve">   </w:t>
      </w:r>
    </w:p>
    <w:p w:rsidR="00AE2DB5" w:rsidRPr="00D17223" w:rsidRDefault="00AE2DB5" w:rsidP="00C13027">
      <w:pPr>
        <w:ind w:firstLineChars="2050" w:firstLine="5740"/>
        <w:jc w:val="left"/>
        <w:rPr>
          <w:rFonts w:ascii="仿宋_GB2312" w:eastAsia="仿宋_GB2312"/>
          <w:sz w:val="28"/>
          <w:szCs w:val="28"/>
        </w:rPr>
      </w:pPr>
      <w:r w:rsidRPr="00D17223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D17223">
        <w:rPr>
          <w:rFonts w:ascii="仿宋_GB2312" w:eastAsia="仿宋_GB2312" w:hint="eastAsia"/>
          <w:sz w:val="28"/>
          <w:szCs w:val="28"/>
        </w:rPr>
        <w:t>年</w:t>
      </w:r>
      <w:r w:rsidRPr="00D17223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D17223">
        <w:rPr>
          <w:rFonts w:ascii="仿宋_GB2312" w:eastAsia="仿宋_GB2312" w:hint="eastAsia"/>
          <w:sz w:val="28"/>
          <w:szCs w:val="28"/>
        </w:rPr>
        <w:t>月</w:t>
      </w:r>
      <w:r w:rsidRPr="00D17223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D17223">
        <w:rPr>
          <w:rFonts w:ascii="仿宋_GB2312" w:eastAsia="仿宋_GB2312" w:hint="eastAsia"/>
          <w:sz w:val="28"/>
          <w:szCs w:val="28"/>
        </w:rPr>
        <w:t>日</w:t>
      </w:r>
    </w:p>
    <w:p w:rsidR="00AE2DB5" w:rsidRDefault="00AE2DB5" w:rsidP="00C13027">
      <w:pPr>
        <w:ind w:firstLineChars="2050" w:firstLine="574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AE2DB5" w:rsidRPr="00D17223" w:rsidTr="00036B61">
        <w:tc>
          <w:tcPr>
            <w:tcW w:w="8522" w:type="dxa"/>
          </w:tcPr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  <w:r w:rsidRPr="00036B61">
              <w:rPr>
                <w:rFonts w:ascii="仿宋_GB2312" w:eastAsia="仿宋_GB2312" w:hint="eastAsia"/>
                <w:sz w:val="72"/>
                <w:szCs w:val="72"/>
              </w:rPr>
              <w:t>附：</w:t>
            </w:r>
            <w:r w:rsidRPr="00036B61">
              <w:rPr>
                <w:rFonts w:ascii="仿宋_GB2312" w:eastAsia="仿宋_GB2312" w:hint="eastAsia"/>
                <w:sz w:val="28"/>
                <w:szCs w:val="28"/>
              </w:rPr>
              <w:t>（首次）业主大会会议记录及会议决定</w:t>
            </w: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E2DB5" w:rsidRDefault="00AE2DB5" w:rsidP="00C13027">
      <w:pPr>
        <w:ind w:firstLineChars="2050" w:firstLine="574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AE2DB5" w:rsidRPr="00D17223" w:rsidTr="00036B61">
        <w:tc>
          <w:tcPr>
            <w:tcW w:w="8522" w:type="dxa"/>
          </w:tcPr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  <w:r w:rsidRPr="00036B61">
              <w:rPr>
                <w:rFonts w:ascii="仿宋_GB2312" w:eastAsia="仿宋_GB2312" w:hint="eastAsia"/>
                <w:sz w:val="52"/>
                <w:szCs w:val="52"/>
              </w:rPr>
              <w:t>附：</w:t>
            </w:r>
            <w:r w:rsidRPr="00036B61">
              <w:rPr>
                <w:rFonts w:ascii="仿宋_GB2312" w:eastAsia="仿宋_GB2312" w:hint="eastAsia"/>
                <w:sz w:val="28"/>
                <w:szCs w:val="28"/>
              </w:rPr>
              <w:t>管理规约、议事规则实行稿及实行稿公示照片</w:t>
            </w: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E2DB5" w:rsidRPr="00036B61" w:rsidRDefault="00AE2DB5" w:rsidP="00C1302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E2DB5" w:rsidRDefault="00AE2DB5" w:rsidP="00C13027">
      <w:pPr>
        <w:rPr>
          <w:sz w:val="28"/>
          <w:szCs w:val="28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697"/>
        <w:gridCol w:w="1950"/>
        <w:gridCol w:w="4916"/>
      </w:tblGrid>
      <w:tr w:rsidR="00AE2DB5" w:rsidRPr="001B6F7F" w:rsidTr="00D17223">
        <w:trPr>
          <w:trHeight w:val="3109"/>
          <w:jc w:val="center"/>
        </w:trPr>
        <w:tc>
          <w:tcPr>
            <w:tcW w:w="2033" w:type="dxa"/>
            <w:vAlign w:val="center"/>
          </w:tcPr>
          <w:p w:rsidR="00AE2DB5" w:rsidRPr="001B6F7F" w:rsidRDefault="00AE2DB5" w:rsidP="001B6F7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业主委员会备案申请意见</w:t>
            </w:r>
          </w:p>
        </w:tc>
        <w:tc>
          <w:tcPr>
            <w:tcW w:w="7563" w:type="dxa"/>
            <w:gridSpan w:val="3"/>
          </w:tcPr>
          <w:p w:rsidR="00AE2DB5" w:rsidRPr="001B6F7F" w:rsidRDefault="00AE2DB5" w:rsidP="00C1302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全体委员签字：</w:t>
            </w:r>
          </w:p>
          <w:p w:rsidR="00AE2DB5" w:rsidRPr="001B6F7F" w:rsidRDefault="00AE2DB5" w:rsidP="001B6F7F">
            <w:pPr>
              <w:spacing w:line="360" w:lineRule="auto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AE2DB5" w:rsidRPr="001B6F7F" w:rsidRDefault="00AE2DB5" w:rsidP="001B6F7F">
            <w:pPr>
              <w:spacing w:line="360" w:lineRule="auto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D17223" w:rsidRDefault="00AE2DB5" w:rsidP="001B6F7F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</w:t>
            </w:r>
          </w:p>
          <w:p w:rsidR="00AE2DB5" w:rsidRPr="001B6F7F" w:rsidRDefault="00AE2DB5" w:rsidP="00C13027">
            <w:pPr>
              <w:spacing w:line="360" w:lineRule="auto"/>
              <w:ind w:firstLineChars="1750" w:firstLine="4900"/>
              <w:rPr>
                <w:rFonts w:ascii="仿宋_GB2312" w:eastAsia="仿宋_GB2312"/>
                <w:sz w:val="24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E2DB5" w:rsidRPr="001B6F7F" w:rsidTr="00D17223">
        <w:trPr>
          <w:trHeight w:val="3022"/>
          <w:jc w:val="center"/>
        </w:trPr>
        <w:tc>
          <w:tcPr>
            <w:tcW w:w="2033" w:type="dxa"/>
            <w:vAlign w:val="center"/>
          </w:tcPr>
          <w:p w:rsidR="00AE2DB5" w:rsidRPr="001B6F7F" w:rsidRDefault="00AE2DB5" w:rsidP="001B6F7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社区居委会</w:t>
            </w:r>
          </w:p>
          <w:p w:rsidR="00AE2DB5" w:rsidRPr="001B6F7F" w:rsidRDefault="00AE2DB5" w:rsidP="001B6F7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3"/>
            <w:vAlign w:val="bottom"/>
          </w:tcPr>
          <w:p w:rsidR="00AE2DB5" w:rsidRPr="00D17223" w:rsidRDefault="00AE2DB5" w:rsidP="00C13027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D17223"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  <w:r w:rsidRPr="00D17223"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</w:p>
          <w:p w:rsidR="00AE2DB5" w:rsidRPr="001B6F7F" w:rsidRDefault="00AE2DB5" w:rsidP="00C13027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D1722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D17223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D1722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D17223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D1722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E2DB5" w:rsidRPr="001B6F7F" w:rsidTr="00D17223">
        <w:trPr>
          <w:trHeight w:val="585"/>
          <w:jc w:val="center"/>
        </w:trPr>
        <w:tc>
          <w:tcPr>
            <w:tcW w:w="4680" w:type="dxa"/>
            <w:gridSpan w:val="3"/>
            <w:vAlign w:val="center"/>
          </w:tcPr>
          <w:p w:rsidR="00AE2DB5" w:rsidRPr="001B6F7F" w:rsidRDefault="00AE2DB5" w:rsidP="00C1302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街道办事处意见：</w:t>
            </w:r>
          </w:p>
        </w:tc>
        <w:tc>
          <w:tcPr>
            <w:tcW w:w="4916" w:type="dxa"/>
            <w:vAlign w:val="center"/>
          </w:tcPr>
          <w:p w:rsidR="00AE2DB5" w:rsidRPr="001B6F7F" w:rsidRDefault="00AE2DB5" w:rsidP="001B6F7F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17223">
              <w:rPr>
                <w:rFonts w:ascii="仿宋_GB2312" w:eastAsia="仿宋_GB2312" w:hAnsi="宋体" w:hint="eastAsia"/>
                <w:sz w:val="28"/>
                <w:szCs w:val="28"/>
              </w:rPr>
              <w:t>房地产行政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主管部门意见：</w:t>
            </w:r>
          </w:p>
        </w:tc>
      </w:tr>
      <w:tr w:rsidR="00AE2DB5" w:rsidRPr="001B6F7F" w:rsidTr="00D17223">
        <w:trPr>
          <w:trHeight w:val="3150"/>
          <w:jc w:val="center"/>
        </w:trPr>
        <w:tc>
          <w:tcPr>
            <w:tcW w:w="4680" w:type="dxa"/>
            <w:gridSpan w:val="3"/>
            <w:vAlign w:val="center"/>
          </w:tcPr>
          <w:p w:rsidR="00AE2DB5" w:rsidRPr="001B6F7F" w:rsidRDefault="00AE2DB5" w:rsidP="001B6F7F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spacing w:line="360" w:lineRule="auto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</w:p>
          <w:p w:rsidR="00AE2DB5" w:rsidRPr="001B6F7F" w:rsidRDefault="00AE2DB5" w:rsidP="001B6F7F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916" w:type="dxa"/>
            <w:vAlign w:val="center"/>
          </w:tcPr>
          <w:p w:rsidR="00AE2DB5" w:rsidRPr="001B6F7F" w:rsidRDefault="00AE2DB5" w:rsidP="001B6F7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DB5" w:rsidRPr="001B6F7F" w:rsidRDefault="00AE2DB5" w:rsidP="001B6F7F">
            <w:pPr>
              <w:spacing w:line="360" w:lineRule="auto"/>
              <w:ind w:firstLineChars="900" w:firstLine="2520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</w:p>
          <w:p w:rsidR="00AE2DB5" w:rsidRPr="001B6F7F" w:rsidRDefault="00AE2DB5" w:rsidP="001B6F7F">
            <w:pPr>
              <w:spacing w:line="360" w:lineRule="auto"/>
              <w:ind w:leftChars="543" w:left="1140"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B6F7F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1B6F7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E2DB5" w:rsidRPr="00D17223" w:rsidTr="00D17223">
        <w:trPr>
          <w:trHeight w:val="837"/>
          <w:jc w:val="center"/>
        </w:trPr>
        <w:tc>
          <w:tcPr>
            <w:tcW w:w="2730" w:type="dxa"/>
            <w:gridSpan w:val="2"/>
            <w:vMerge w:val="restart"/>
            <w:vAlign w:val="center"/>
          </w:tcPr>
          <w:p w:rsidR="00AE2DB5" w:rsidRPr="00D17223" w:rsidRDefault="00AE2DB5" w:rsidP="00D17223">
            <w:pPr>
              <w:spacing w:line="460" w:lineRule="exact"/>
              <w:ind w:right="-108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业主委员会备案证明</w:t>
            </w:r>
          </w:p>
        </w:tc>
        <w:tc>
          <w:tcPr>
            <w:tcW w:w="6866" w:type="dxa"/>
            <w:gridSpan w:val="2"/>
            <w:vAlign w:val="center"/>
          </w:tcPr>
          <w:p w:rsidR="00AE2DB5" w:rsidRPr="00D17223" w:rsidRDefault="00AE2DB5" w:rsidP="00D17223">
            <w:pPr>
              <w:spacing w:line="580" w:lineRule="exact"/>
              <w:ind w:right="641"/>
              <w:rPr>
                <w:rFonts w:ascii="仿宋_GB2312" w:eastAsia="仿宋_GB2312" w:hAnsi="Calibri"/>
                <w:sz w:val="24"/>
                <w:szCs w:val="22"/>
              </w:rPr>
            </w:pP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编</w:t>
            </w:r>
            <w:r w:rsidRPr="00D17223">
              <w:rPr>
                <w:rFonts w:ascii="仿宋_GB2312" w:eastAsia="仿宋_GB2312" w:hAnsi="Calibri"/>
                <w:sz w:val="24"/>
                <w:szCs w:val="22"/>
              </w:rPr>
              <w:t xml:space="preserve">  </w:t>
            </w: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号：</w:t>
            </w:r>
          </w:p>
        </w:tc>
      </w:tr>
      <w:tr w:rsidR="00AE2DB5" w:rsidRPr="00D17223" w:rsidTr="00D17223">
        <w:trPr>
          <w:trHeight w:val="690"/>
          <w:jc w:val="center"/>
        </w:trPr>
        <w:tc>
          <w:tcPr>
            <w:tcW w:w="2730" w:type="dxa"/>
            <w:gridSpan w:val="2"/>
            <w:vMerge/>
            <w:vAlign w:val="center"/>
          </w:tcPr>
          <w:p w:rsidR="00AE2DB5" w:rsidRPr="00D17223" w:rsidRDefault="00AE2DB5" w:rsidP="00D17223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66" w:type="dxa"/>
            <w:gridSpan w:val="2"/>
            <w:vAlign w:val="center"/>
          </w:tcPr>
          <w:p w:rsidR="00AE2DB5" w:rsidRPr="00D17223" w:rsidRDefault="00AE2DB5" w:rsidP="00D1722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领取人（签名）：</w:t>
            </w:r>
          </w:p>
        </w:tc>
      </w:tr>
      <w:tr w:rsidR="00AE2DB5" w:rsidRPr="00D17223" w:rsidTr="00D17223">
        <w:trPr>
          <w:trHeight w:val="610"/>
          <w:jc w:val="center"/>
        </w:trPr>
        <w:tc>
          <w:tcPr>
            <w:tcW w:w="2730" w:type="dxa"/>
            <w:gridSpan w:val="2"/>
            <w:vMerge/>
            <w:vAlign w:val="center"/>
          </w:tcPr>
          <w:p w:rsidR="00AE2DB5" w:rsidRPr="00D17223" w:rsidRDefault="00AE2DB5" w:rsidP="00D17223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66" w:type="dxa"/>
            <w:gridSpan w:val="2"/>
            <w:vAlign w:val="center"/>
          </w:tcPr>
          <w:p w:rsidR="00AE2DB5" w:rsidRPr="00D17223" w:rsidRDefault="00AE2DB5" w:rsidP="00D1722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领取日期：</w:t>
            </w:r>
            <w:r w:rsidRPr="00D17223">
              <w:rPr>
                <w:rFonts w:ascii="仿宋_GB2312" w:eastAsia="仿宋_GB2312" w:hAnsi="Calibri"/>
                <w:sz w:val="24"/>
                <w:szCs w:val="22"/>
              </w:rPr>
              <w:t xml:space="preserve">             </w:t>
            </w: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年</w:t>
            </w:r>
            <w:r w:rsidRPr="00D17223">
              <w:rPr>
                <w:rFonts w:ascii="仿宋_GB2312" w:eastAsia="仿宋_GB2312" w:hAnsi="Calibri"/>
                <w:sz w:val="24"/>
                <w:szCs w:val="22"/>
              </w:rPr>
              <w:t xml:space="preserve">     </w:t>
            </w: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月</w:t>
            </w:r>
            <w:r w:rsidRPr="00D17223">
              <w:rPr>
                <w:rFonts w:ascii="仿宋_GB2312" w:eastAsia="仿宋_GB2312" w:hAnsi="Calibri"/>
                <w:sz w:val="24"/>
                <w:szCs w:val="22"/>
              </w:rPr>
              <w:t xml:space="preserve">     </w:t>
            </w:r>
            <w:r w:rsidRPr="00D17223">
              <w:rPr>
                <w:rFonts w:ascii="仿宋_GB2312" w:eastAsia="仿宋_GB2312" w:hAnsi="Calibri" w:hint="eastAsia"/>
                <w:sz w:val="24"/>
                <w:szCs w:val="22"/>
              </w:rPr>
              <w:t>日</w:t>
            </w:r>
          </w:p>
        </w:tc>
      </w:tr>
    </w:tbl>
    <w:p w:rsidR="00AE2DB5" w:rsidRDefault="00AE2DB5" w:rsidP="001B6F7F">
      <w:pPr>
        <w:jc w:val="left"/>
        <w:rPr>
          <w:sz w:val="28"/>
          <w:szCs w:val="28"/>
        </w:rPr>
      </w:pPr>
    </w:p>
    <w:p w:rsidR="00AE2DB5" w:rsidRPr="000B3BAD" w:rsidRDefault="00AE2DB5" w:rsidP="000B3BAD">
      <w:pPr>
        <w:ind w:firstLine="645"/>
        <w:jc w:val="center"/>
        <w:rPr>
          <w:rFonts w:ascii="方正小标宋简体" w:eastAsia="方正小标宋简体" w:hAnsi="Calibri"/>
          <w:sz w:val="44"/>
          <w:szCs w:val="44"/>
        </w:rPr>
      </w:pPr>
      <w:r w:rsidRPr="000B3BAD">
        <w:rPr>
          <w:rFonts w:ascii="方正小标宋简体" w:eastAsia="方正小标宋简体" w:hAnsi="Calibri" w:hint="eastAsia"/>
          <w:sz w:val="44"/>
          <w:szCs w:val="44"/>
        </w:rPr>
        <w:t>业主委员会备案证明</w:t>
      </w:r>
    </w:p>
    <w:p w:rsidR="00AE2DB5" w:rsidRPr="000B3BAD" w:rsidRDefault="00AE2DB5" w:rsidP="000B3BAD">
      <w:pPr>
        <w:wordWrap w:val="0"/>
        <w:ind w:firstLine="645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wordWrap w:val="0"/>
        <w:ind w:firstLine="645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wordWrap w:val="0"/>
        <w:ind w:firstLine="645"/>
        <w:jc w:val="right"/>
        <w:rPr>
          <w:rFonts w:ascii="仿宋_GB2312" w:eastAsia="仿宋_GB2312" w:hAnsi="Calibri"/>
          <w:sz w:val="24"/>
          <w:szCs w:val="22"/>
        </w:rPr>
      </w:pPr>
      <w:r w:rsidRPr="000B3BAD">
        <w:rPr>
          <w:rFonts w:ascii="仿宋_GB2312" w:eastAsia="仿宋_GB2312" w:hAnsi="Calibri" w:hint="eastAsia"/>
          <w:sz w:val="24"/>
          <w:szCs w:val="22"/>
        </w:rPr>
        <w:t>编号：</w:t>
      </w:r>
      <w:r w:rsidRPr="000B3BAD">
        <w:rPr>
          <w:rFonts w:ascii="仿宋_GB2312" w:eastAsia="仿宋_GB2312" w:hAnsi="Calibri"/>
          <w:sz w:val="24"/>
          <w:szCs w:val="22"/>
          <w:u w:val="single"/>
        </w:rPr>
        <w:t xml:space="preserve">         </w:t>
      </w:r>
    </w:p>
    <w:p w:rsidR="00AE2DB5" w:rsidRPr="000B3BAD" w:rsidRDefault="00AE2DB5" w:rsidP="000B3BAD">
      <w:pPr>
        <w:ind w:firstLine="645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spacing w:line="600" w:lineRule="exact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南平市建阳区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  </w:t>
      </w:r>
      <w:r w:rsidRPr="000B3BAD">
        <w:rPr>
          <w:rFonts w:ascii="仿宋_GB2312" w:eastAsia="仿宋_GB2312" w:hAnsi="Calibri" w:hint="eastAsia"/>
          <w:sz w:val="28"/>
          <w:szCs w:val="28"/>
        </w:rPr>
        <w:t>小区（大厦）业主委员会：</w:t>
      </w:r>
    </w:p>
    <w:p w:rsidR="00AE2DB5" w:rsidRPr="000B3BAD" w:rsidRDefault="00AE2DB5" w:rsidP="000B3BAD">
      <w:pPr>
        <w:spacing w:line="600" w:lineRule="exact"/>
        <w:ind w:firstLine="480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你会提交的备案资料收悉，同意给予备案，并将有关事项告知如下：</w:t>
      </w:r>
    </w:p>
    <w:p w:rsidR="00AE2DB5" w:rsidRPr="000B3BAD" w:rsidRDefault="00AE2DB5" w:rsidP="000B3BAD">
      <w:pPr>
        <w:spacing w:line="600" w:lineRule="exact"/>
        <w:ind w:firstLine="480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一、你会成立时间为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0B3BAD">
        <w:rPr>
          <w:rFonts w:ascii="仿宋_GB2312" w:eastAsia="仿宋_GB2312" w:hAnsi="Calibri" w:hint="eastAsia"/>
          <w:sz w:val="28"/>
          <w:szCs w:val="28"/>
        </w:rPr>
        <w:t>年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</w:t>
      </w:r>
      <w:r w:rsidRPr="000B3BAD">
        <w:rPr>
          <w:rFonts w:ascii="仿宋_GB2312" w:eastAsia="仿宋_GB2312" w:hAnsi="Calibri" w:hint="eastAsia"/>
          <w:sz w:val="28"/>
          <w:szCs w:val="28"/>
        </w:rPr>
        <w:t>月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</w:t>
      </w:r>
      <w:r w:rsidRPr="000B3BAD">
        <w:rPr>
          <w:rFonts w:ascii="仿宋_GB2312" w:eastAsia="仿宋_GB2312" w:hAnsi="Calibri" w:hint="eastAsia"/>
          <w:sz w:val="28"/>
          <w:szCs w:val="28"/>
        </w:rPr>
        <w:t>日，任期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</w:t>
      </w:r>
      <w:r w:rsidRPr="000B3BAD">
        <w:rPr>
          <w:rFonts w:ascii="仿宋_GB2312" w:eastAsia="仿宋_GB2312" w:hAnsi="Calibri" w:hint="eastAsia"/>
          <w:sz w:val="28"/>
          <w:szCs w:val="28"/>
        </w:rPr>
        <w:t>年。</w:t>
      </w:r>
    </w:p>
    <w:p w:rsidR="00AE2DB5" w:rsidRPr="000B3BAD" w:rsidRDefault="00AE2DB5" w:rsidP="000B3BAD">
      <w:pPr>
        <w:spacing w:line="600" w:lineRule="exact"/>
        <w:ind w:firstLine="480"/>
        <w:rPr>
          <w:rFonts w:ascii="仿宋_GB2312" w:eastAsia="仿宋_GB2312" w:hAnsi="Calibri"/>
          <w:sz w:val="28"/>
          <w:szCs w:val="28"/>
          <w:u w:val="single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二、你会成员共计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</w:t>
      </w:r>
      <w:r w:rsidRPr="000B3BAD">
        <w:rPr>
          <w:rFonts w:ascii="仿宋_GB2312" w:eastAsia="仿宋_GB2312" w:hAnsi="Calibri" w:hint="eastAsia"/>
          <w:sz w:val="28"/>
          <w:szCs w:val="28"/>
        </w:rPr>
        <w:t>人，分别为：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                          </w:t>
      </w:r>
    </w:p>
    <w:p w:rsidR="00AE2DB5" w:rsidRPr="000B3BAD" w:rsidRDefault="00AE2DB5" w:rsidP="000B3BAD">
      <w:pPr>
        <w:spacing w:line="600" w:lineRule="exact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                                                           </w:t>
      </w:r>
      <w:r w:rsidRPr="000B3BAD">
        <w:rPr>
          <w:rFonts w:ascii="仿宋_GB2312" w:eastAsia="仿宋_GB2312" w:hAnsi="Calibri" w:hint="eastAsia"/>
          <w:sz w:val="28"/>
          <w:szCs w:val="28"/>
        </w:rPr>
        <w:t>，其中主任为：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       </w:t>
      </w:r>
      <w:r w:rsidRPr="000B3BAD">
        <w:rPr>
          <w:rFonts w:ascii="仿宋_GB2312" w:eastAsia="仿宋_GB2312" w:hAnsi="Calibri" w:hint="eastAsia"/>
          <w:sz w:val="28"/>
          <w:szCs w:val="28"/>
        </w:rPr>
        <w:t>，副主任为：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         </w:t>
      </w:r>
      <w:r w:rsidRPr="000B3BAD">
        <w:rPr>
          <w:rFonts w:ascii="仿宋_GB2312" w:eastAsia="仿宋_GB2312" w:hAnsi="Calibri" w:hint="eastAsia"/>
          <w:sz w:val="28"/>
          <w:szCs w:val="28"/>
        </w:rPr>
        <w:t>。</w:t>
      </w:r>
    </w:p>
    <w:p w:rsidR="00AE2DB5" w:rsidRPr="000B3BAD" w:rsidRDefault="00AE2DB5" w:rsidP="000B3BAD">
      <w:pPr>
        <w:spacing w:line="600" w:lineRule="exact"/>
        <w:ind w:firstLine="480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三、你会在向公安部门申请办理印章刻制手续后，应当将印章式样报我局备案。</w:t>
      </w:r>
    </w:p>
    <w:p w:rsidR="00AE2DB5" w:rsidRPr="000B3BAD" w:rsidRDefault="00AE2DB5" w:rsidP="000B3BAD">
      <w:pPr>
        <w:rPr>
          <w:rFonts w:ascii="仿宋_GB2312" w:eastAsia="仿宋_GB2312" w:hAnsi="Calibri"/>
          <w:sz w:val="28"/>
          <w:szCs w:val="28"/>
        </w:rPr>
      </w:pPr>
    </w:p>
    <w:p w:rsidR="00AE2DB5" w:rsidRPr="000B3BAD" w:rsidRDefault="00AE2DB5" w:rsidP="000B3BAD">
      <w:pPr>
        <w:ind w:firstLineChars="1200" w:firstLine="3360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南平市建阳区规划建设和旅游局（盖章）</w:t>
      </w:r>
    </w:p>
    <w:p w:rsidR="00AE2DB5" w:rsidRPr="000B3BAD" w:rsidRDefault="00AE2DB5" w:rsidP="000B3BAD">
      <w:pPr>
        <w:wordWrap w:val="0"/>
        <w:spacing w:line="600" w:lineRule="exact"/>
        <w:ind w:right="480"/>
        <w:jc w:val="center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/>
          <w:sz w:val="28"/>
          <w:szCs w:val="28"/>
        </w:rPr>
        <w:t xml:space="preserve">                                   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0B3BAD">
        <w:rPr>
          <w:rFonts w:ascii="仿宋_GB2312" w:eastAsia="仿宋_GB2312" w:hAnsi="Calibri" w:hint="eastAsia"/>
          <w:sz w:val="28"/>
          <w:szCs w:val="28"/>
        </w:rPr>
        <w:t>年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</w:t>
      </w:r>
      <w:r w:rsidRPr="000B3BAD">
        <w:rPr>
          <w:rFonts w:ascii="仿宋_GB2312" w:eastAsia="仿宋_GB2312" w:hAnsi="Calibri" w:hint="eastAsia"/>
          <w:sz w:val="28"/>
          <w:szCs w:val="28"/>
        </w:rPr>
        <w:t>月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0B3BAD">
        <w:rPr>
          <w:rFonts w:ascii="仿宋_GB2312" w:eastAsia="仿宋_GB2312" w:hAnsi="Calibri" w:hint="eastAsia"/>
          <w:sz w:val="28"/>
          <w:szCs w:val="28"/>
        </w:rPr>
        <w:t>日</w:t>
      </w:r>
    </w:p>
    <w:p w:rsidR="00AE2DB5" w:rsidRPr="000B3BAD" w:rsidRDefault="00AE2DB5" w:rsidP="000B3BAD">
      <w:pPr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ind w:firstLine="480"/>
        <w:rPr>
          <w:rFonts w:ascii="仿宋_GB2312" w:eastAsia="仿宋_GB2312" w:hAnsi="Calibri"/>
          <w:sz w:val="24"/>
          <w:szCs w:val="22"/>
        </w:rPr>
      </w:pPr>
      <w:r w:rsidRPr="000B3BAD">
        <w:rPr>
          <w:rFonts w:ascii="仿宋_GB2312" w:eastAsia="仿宋_GB2312" w:hAnsi="Calibri" w:hint="eastAsia"/>
          <w:sz w:val="24"/>
          <w:szCs w:val="22"/>
        </w:rPr>
        <w:t>抄送：</w:t>
      </w:r>
      <w:r w:rsidRPr="000B3BAD">
        <w:rPr>
          <w:rFonts w:ascii="仿宋_GB2312" w:eastAsia="仿宋_GB2312" w:hAnsi="Calibri"/>
          <w:sz w:val="24"/>
          <w:szCs w:val="22"/>
          <w:u w:val="single"/>
        </w:rPr>
        <w:t xml:space="preserve">      </w:t>
      </w:r>
      <w:r w:rsidRPr="000B3BAD">
        <w:rPr>
          <w:rFonts w:ascii="仿宋_GB2312" w:eastAsia="仿宋_GB2312" w:hAnsi="Calibri" w:hint="eastAsia"/>
          <w:sz w:val="24"/>
          <w:szCs w:val="22"/>
        </w:rPr>
        <w:t>街道办事处、</w:t>
      </w:r>
      <w:r w:rsidRPr="000B3BAD">
        <w:rPr>
          <w:rFonts w:ascii="仿宋_GB2312" w:eastAsia="仿宋_GB2312" w:hAnsi="Calibri"/>
          <w:sz w:val="24"/>
          <w:szCs w:val="22"/>
          <w:u w:val="single"/>
        </w:rPr>
        <w:t xml:space="preserve">      </w:t>
      </w:r>
      <w:r w:rsidRPr="000B3BAD">
        <w:rPr>
          <w:rFonts w:ascii="仿宋_GB2312" w:eastAsia="仿宋_GB2312" w:hAnsi="Calibri" w:hint="eastAsia"/>
          <w:sz w:val="24"/>
          <w:szCs w:val="22"/>
        </w:rPr>
        <w:t>（社区）居民委员会、</w:t>
      </w:r>
    </w:p>
    <w:p w:rsidR="00AE2DB5" w:rsidRPr="000B3BAD" w:rsidRDefault="00AE2DB5" w:rsidP="000B3BAD">
      <w:pPr>
        <w:jc w:val="center"/>
        <w:rPr>
          <w:rFonts w:ascii="黑体" w:eastAsia="黑体" w:hAnsi="Calibri"/>
          <w:sz w:val="36"/>
          <w:szCs w:val="22"/>
        </w:rPr>
      </w:pPr>
    </w:p>
    <w:p w:rsidR="00AE2DB5" w:rsidRPr="000B3BAD" w:rsidRDefault="00AE2DB5" w:rsidP="000B3BAD">
      <w:pPr>
        <w:jc w:val="center"/>
        <w:rPr>
          <w:rFonts w:ascii="黑体" w:eastAsia="黑体" w:hAnsi="Calibri"/>
          <w:sz w:val="36"/>
          <w:szCs w:val="22"/>
        </w:rPr>
      </w:pPr>
    </w:p>
    <w:p w:rsidR="00AE2DB5" w:rsidRPr="000B3BAD" w:rsidRDefault="00AE2DB5" w:rsidP="000B3BAD">
      <w:pPr>
        <w:jc w:val="center"/>
        <w:rPr>
          <w:rFonts w:ascii="黑体" w:eastAsia="黑体" w:hAnsi="Calibri"/>
          <w:sz w:val="36"/>
          <w:szCs w:val="22"/>
        </w:rPr>
      </w:pPr>
    </w:p>
    <w:p w:rsidR="00AE2DB5" w:rsidRPr="000B3BAD" w:rsidRDefault="00AE2DB5" w:rsidP="000B3BAD">
      <w:pPr>
        <w:jc w:val="center"/>
        <w:rPr>
          <w:rFonts w:ascii="黑体" w:eastAsia="黑体" w:hAnsi="Calibri"/>
          <w:sz w:val="36"/>
          <w:szCs w:val="22"/>
        </w:rPr>
      </w:pPr>
    </w:p>
    <w:p w:rsidR="00AE2DB5" w:rsidRPr="000B3BAD" w:rsidRDefault="00AE2DB5" w:rsidP="000B3BAD">
      <w:pPr>
        <w:jc w:val="center"/>
        <w:rPr>
          <w:rFonts w:ascii="黑体" w:eastAsia="黑体" w:hAnsi="Calibri"/>
          <w:sz w:val="36"/>
          <w:szCs w:val="22"/>
        </w:rPr>
      </w:pPr>
    </w:p>
    <w:p w:rsidR="00AE2DB5" w:rsidRPr="000B3BAD" w:rsidRDefault="00AE2DB5" w:rsidP="000B3BAD">
      <w:pPr>
        <w:jc w:val="center"/>
        <w:rPr>
          <w:rFonts w:ascii="宋体"/>
          <w:b/>
          <w:sz w:val="44"/>
          <w:szCs w:val="44"/>
        </w:rPr>
      </w:pPr>
      <w:r w:rsidRPr="000B3BAD">
        <w:rPr>
          <w:rFonts w:ascii="宋体" w:hAnsi="宋体" w:hint="eastAsia"/>
          <w:b/>
          <w:sz w:val="44"/>
          <w:szCs w:val="44"/>
        </w:rPr>
        <w:t>业主委员会刻制印章申请</w:t>
      </w:r>
    </w:p>
    <w:p w:rsidR="00AE2DB5" w:rsidRPr="000B3BAD" w:rsidRDefault="00AE2DB5" w:rsidP="000B3BAD">
      <w:pPr>
        <w:jc w:val="center"/>
        <w:rPr>
          <w:rFonts w:ascii="黑体" w:eastAsia="黑体" w:hAnsi="Calibri"/>
          <w:sz w:val="36"/>
          <w:szCs w:val="22"/>
        </w:rPr>
      </w:pPr>
    </w:p>
    <w:p w:rsidR="00AE2DB5" w:rsidRPr="000B3BAD" w:rsidRDefault="00AE2DB5" w:rsidP="000B3BAD">
      <w:pPr>
        <w:rPr>
          <w:rFonts w:ascii="仿宋_GB2312" w:eastAsia="仿宋_GB2312" w:hAnsi="Calibri"/>
          <w:szCs w:val="22"/>
        </w:rPr>
      </w:pPr>
    </w:p>
    <w:p w:rsidR="00AE2DB5" w:rsidRPr="000B3BAD" w:rsidRDefault="00AE2DB5" w:rsidP="000B3BAD">
      <w:pPr>
        <w:spacing w:line="600" w:lineRule="exact"/>
        <w:ind w:leftChars="300" w:left="630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南平市建阳区公安局：</w:t>
      </w:r>
    </w:p>
    <w:p w:rsidR="00AE2DB5" w:rsidRPr="000B3BAD" w:rsidRDefault="00AE2DB5" w:rsidP="000B3BAD">
      <w:pPr>
        <w:spacing w:line="600" w:lineRule="exact"/>
        <w:ind w:leftChars="300" w:left="630" w:rightChars="240" w:right="504"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南平市建阳区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</w:t>
      </w:r>
      <w:r w:rsidRPr="000B3BAD">
        <w:rPr>
          <w:rFonts w:ascii="仿宋_GB2312" w:eastAsia="仿宋_GB2312" w:hAnsi="Calibri" w:hint="eastAsia"/>
          <w:sz w:val="28"/>
          <w:szCs w:val="28"/>
        </w:rPr>
        <w:t>小区（大厦）业主委员会已向我局备案，现申请刻制印章，印章名称是：南平市建阳区</w:t>
      </w:r>
      <w:r w:rsidRPr="000B3BAD">
        <w:rPr>
          <w:rFonts w:ascii="仿宋_GB2312" w:eastAsia="仿宋_GB2312" w:hAnsi="Calibri"/>
          <w:sz w:val="28"/>
          <w:szCs w:val="28"/>
        </w:rPr>
        <w:t xml:space="preserve"> </w:t>
      </w:r>
    </w:p>
    <w:p w:rsidR="00AE2DB5" w:rsidRPr="000B3BAD" w:rsidRDefault="00AE2DB5" w:rsidP="000B3BAD">
      <w:pPr>
        <w:spacing w:line="600" w:lineRule="exact"/>
        <w:ind w:rightChars="240" w:right="504"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       </w:t>
      </w:r>
      <w:r w:rsidRPr="000B3BAD">
        <w:rPr>
          <w:rFonts w:ascii="仿宋_GB2312" w:eastAsia="仿宋_GB2312" w:hAnsi="Calibri" w:hint="eastAsia"/>
          <w:sz w:val="28"/>
          <w:szCs w:val="28"/>
        </w:rPr>
        <w:t>小区（大厦）业主委员会。</w:t>
      </w:r>
    </w:p>
    <w:p w:rsidR="00AE2DB5" w:rsidRPr="000B3BAD" w:rsidRDefault="00AE2DB5" w:rsidP="000B3BAD">
      <w:pPr>
        <w:spacing w:line="600" w:lineRule="exact"/>
        <w:ind w:leftChars="300" w:left="630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 w:hint="eastAsia"/>
          <w:sz w:val="28"/>
          <w:szCs w:val="28"/>
        </w:rPr>
        <w:t>请贵局办理准刻手续。</w:t>
      </w:r>
    </w:p>
    <w:p w:rsidR="00AE2DB5" w:rsidRPr="000B3BAD" w:rsidRDefault="00AE2DB5" w:rsidP="000B3BAD">
      <w:pPr>
        <w:spacing w:line="560" w:lineRule="exact"/>
        <w:ind w:firstLine="480"/>
        <w:rPr>
          <w:rFonts w:ascii="仿宋_GB2312" w:eastAsia="仿宋_GB2312" w:hAnsi="Calibri"/>
          <w:sz w:val="28"/>
          <w:szCs w:val="28"/>
        </w:rPr>
      </w:pPr>
    </w:p>
    <w:p w:rsidR="00AE2DB5" w:rsidRPr="000B3BAD" w:rsidRDefault="00AE2DB5" w:rsidP="000B3BAD">
      <w:pPr>
        <w:spacing w:line="560" w:lineRule="exact"/>
        <w:ind w:firstLine="480"/>
        <w:rPr>
          <w:rFonts w:ascii="仿宋_GB2312" w:eastAsia="仿宋_GB2312" w:hAnsi="Calibri"/>
          <w:sz w:val="28"/>
          <w:szCs w:val="28"/>
        </w:rPr>
      </w:pPr>
    </w:p>
    <w:p w:rsidR="00AE2DB5" w:rsidRPr="000B3BAD" w:rsidRDefault="00AE2DB5" w:rsidP="000B3BAD">
      <w:pPr>
        <w:spacing w:line="560" w:lineRule="exact"/>
        <w:ind w:firstLine="480"/>
        <w:jc w:val="right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/>
          <w:sz w:val="28"/>
          <w:szCs w:val="28"/>
        </w:rPr>
        <w:t xml:space="preserve">             </w:t>
      </w:r>
    </w:p>
    <w:p w:rsidR="00AE2DB5" w:rsidRPr="000B3BAD" w:rsidRDefault="00AE2DB5" w:rsidP="000B3BAD">
      <w:pPr>
        <w:spacing w:line="560" w:lineRule="exact"/>
        <w:ind w:firstLine="480"/>
        <w:jc w:val="right"/>
        <w:rPr>
          <w:rFonts w:ascii="仿宋_GB2312" w:eastAsia="仿宋_GB2312" w:hAnsi="Calibri"/>
          <w:sz w:val="28"/>
          <w:szCs w:val="28"/>
        </w:rPr>
      </w:pPr>
    </w:p>
    <w:p w:rsidR="00AE2DB5" w:rsidRPr="000B3BAD" w:rsidRDefault="00AE2DB5" w:rsidP="000B3BAD">
      <w:pPr>
        <w:spacing w:line="560" w:lineRule="exac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spacing w:line="560" w:lineRule="exact"/>
        <w:ind w:firstLine="480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spacing w:line="560" w:lineRule="exact"/>
        <w:ind w:firstLine="480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spacing w:line="560" w:lineRule="exact"/>
        <w:ind w:firstLine="480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spacing w:line="560" w:lineRule="exact"/>
        <w:ind w:firstLine="480"/>
        <w:jc w:val="right"/>
        <w:rPr>
          <w:rFonts w:ascii="仿宋_GB2312" w:eastAsia="仿宋_GB2312" w:hAnsi="Calibri"/>
          <w:sz w:val="24"/>
          <w:szCs w:val="22"/>
        </w:rPr>
      </w:pPr>
    </w:p>
    <w:p w:rsidR="00AE2DB5" w:rsidRPr="000B3BAD" w:rsidRDefault="00AE2DB5" w:rsidP="000B3BAD">
      <w:pPr>
        <w:spacing w:line="560" w:lineRule="exact"/>
        <w:ind w:firstLine="480"/>
        <w:jc w:val="center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/>
          <w:sz w:val="28"/>
          <w:szCs w:val="28"/>
        </w:rPr>
        <w:t xml:space="preserve">                     </w:t>
      </w:r>
      <w:r w:rsidRPr="000B3BAD">
        <w:rPr>
          <w:rFonts w:ascii="仿宋_GB2312" w:eastAsia="仿宋_GB2312" w:hAnsi="Calibri" w:hint="eastAsia"/>
          <w:sz w:val="28"/>
          <w:szCs w:val="28"/>
        </w:rPr>
        <w:t>南平市建阳区规划建设和旅游局（盖章）</w:t>
      </w:r>
    </w:p>
    <w:p w:rsidR="00AE2DB5" w:rsidRPr="000B3BAD" w:rsidRDefault="00AE2DB5" w:rsidP="000B3BAD">
      <w:pPr>
        <w:spacing w:line="560" w:lineRule="exact"/>
        <w:ind w:firstLine="482"/>
        <w:jc w:val="center"/>
        <w:rPr>
          <w:rFonts w:ascii="仿宋_GB2312" w:eastAsia="仿宋_GB2312" w:hAnsi="Calibri"/>
          <w:sz w:val="28"/>
          <w:szCs w:val="28"/>
        </w:rPr>
      </w:pPr>
      <w:r w:rsidRPr="000B3BAD">
        <w:rPr>
          <w:rFonts w:ascii="仿宋_GB2312" w:eastAsia="仿宋_GB2312" w:hAnsi="Calibri"/>
          <w:sz w:val="28"/>
          <w:szCs w:val="28"/>
        </w:rPr>
        <w:t xml:space="preserve">                             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  </w:t>
      </w:r>
      <w:r w:rsidRPr="000B3BAD">
        <w:rPr>
          <w:rFonts w:ascii="仿宋_GB2312" w:eastAsia="仿宋_GB2312" w:hAnsi="Calibri" w:hint="eastAsia"/>
          <w:sz w:val="28"/>
          <w:szCs w:val="28"/>
        </w:rPr>
        <w:t>年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</w:t>
      </w:r>
      <w:r w:rsidRPr="000B3BAD">
        <w:rPr>
          <w:rFonts w:ascii="仿宋_GB2312" w:eastAsia="仿宋_GB2312" w:hAnsi="Calibri" w:hint="eastAsia"/>
          <w:sz w:val="28"/>
          <w:szCs w:val="28"/>
        </w:rPr>
        <w:t>月</w:t>
      </w:r>
      <w:r w:rsidRPr="000B3BAD">
        <w:rPr>
          <w:rFonts w:ascii="仿宋_GB2312" w:eastAsia="仿宋_GB2312" w:hAnsi="Calibri"/>
          <w:sz w:val="28"/>
          <w:szCs w:val="28"/>
          <w:u w:val="single"/>
        </w:rPr>
        <w:t xml:space="preserve">    </w:t>
      </w:r>
      <w:r w:rsidRPr="000B3BAD">
        <w:rPr>
          <w:rFonts w:ascii="仿宋_GB2312" w:eastAsia="仿宋_GB2312" w:hAnsi="Calibri" w:hint="eastAsia"/>
          <w:sz w:val="28"/>
          <w:szCs w:val="28"/>
        </w:rPr>
        <w:t>日</w:t>
      </w:r>
    </w:p>
    <w:p w:rsidR="00AE2DB5" w:rsidRPr="000B3BAD" w:rsidRDefault="00AE2DB5" w:rsidP="000B3BAD">
      <w:pPr>
        <w:spacing w:line="560" w:lineRule="exact"/>
        <w:ind w:leftChars="228" w:left="4539" w:hangingChars="1450" w:hanging="4060"/>
        <w:rPr>
          <w:rFonts w:ascii="仿宋_GB2312" w:eastAsia="仿宋_GB2312" w:hAnsi="Calibri"/>
          <w:sz w:val="28"/>
          <w:szCs w:val="22"/>
        </w:rPr>
      </w:pPr>
    </w:p>
    <w:p w:rsidR="00AE2DB5" w:rsidRPr="000B3BAD" w:rsidRDefault="00AE2DB5" w:rsidP="000B3BAD">
      <w:pPr>
        <w:rPr>
          <w:rFonts w:ascii="方正小标宋简体" w:eastAsia="方正小标宋简体" w:hAnsi="Calibri"/>
          <w:sz w:val="36"/>
          <w:szCs w:val="22"/>
        </w:rPr>
      </w:pPr>
    </w:p>
    <w:p w:rsidR="00AE2DB5" w:rsidRDefault="00AE2DB5" w:rsidP="000B3BAD">
      <w:pPr>
        <w:jc w:val="center"/>
        <w:rPr>
          <w:rFonts w:ascii="方正小标宋简体" w:eastAsia="方正小标宋简体" w:hAnsi="Calibri"/>
          <w:b/>
          <w:sz w:val="36"/>
          <w:szCs w:val="22"/>
        </w:rPr>
      </w:pPr>
    </w:p>
    <w:p w:rsidR="00AE2DB5" w:rsidRDefault="00AE2DB5" w:rsidP="000B3BAD">
      <w:pPr>
        <w:jc w:val="center"/>
        <w:rPr>
          <w:rFonts w:ascii="方正小标宋简体" w:eastAsia="方正小标宋简体" w:hAnsi="Calibri"/>
          <w:b/>
          <w:sz w:val="36"/>
          <w:szCs w:val="22"/>
        </w:rPr>
      </w:pPr>
    </w:p>
    <w:p w:rsidR="00AE2DB5" w:rsidRDefault="00AE2DB5" w:rsidP="000B3BAD">
      <w:pPr>
        <w:jc w:val="center"/>
        <w:rPr>
          <w:rFonts w:ascii="方正小标宋简体" w:eastAsia="方正小标宋简体" w:hAnsi="Calibri"/>
          <w:b/>
          <w:sz w:val="36"/>
          <w:szCs w:val="22"/>
        </w:rPr>
      </w:pPr>
    </w:p>
    <w:p w:rsidR="00AE2DB5" w:rsidRPr="000B3BAD" w:rsidRDefault="00AE2DB5" w:rsidP="000B3BAD">
      <w:pPr>
        <w:jc w:val="center"/>
        <w:rPr>
          <w:rFonts w:ascii="方正小标宋简体" w:eastAsia="方正小标宋简体" w:hAnsi="Calibri"/>
          <w:b/>
          <w:sz w:val="36"/>
          <w:szCs w:val="22"/>
        </w:rPr>
      </w:pPr>
      <w:r w:rsidRPr="000B3BAD">
        <w:rPr>
          <w:rFonts w:ascii="方正小标宋简体" w:eastAsia="方正小标宋简体" w:hAnsi="Calibri" w:hint="eastAsia"/>
          <w:b/>
          <w:sz w:val="36"/>
          <w:szCs w:val="22"/>
        </w:rPr>
        <w:t>业主委员会印章备案报告</w:t>
      </w:r>
    </w:p>
    <w:p w:rsidR="00AE2DB5" w:rsidRPr="000B3BAD" w:rsidRDefault="00AE2DB5" w:rsidP="000B3BAD">
      <w:pPr>
        <w:spacing w:line="560" w:lineRule="exact"/>
        <w:rPr>
          <w:rFonts w:ascii="仿宋_GB2312" w:eastAsia="仿宋_GB2312" w:hAnsi="Calibri"/>
          <w:b/>
          <w:szCs w:val="22"/>
        </w:rPr>
      </w:pPr>
    </w:p>
    <w:p w:rsidR="00AE2DB5" w:rsidRPr="00D17223" w:rsidRDefault="00AE2DB5" w:rsidP="000B3BAD">
      <w:pPr>
        <w:spacing w:line="560" w:lineRule="exact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仿宋_GB2312" w:eastAsia="仿宋_GB2312" w:hAnsi="Calibri" w:hint="eastAsia"/>
          <w:sz w:val="28"/>
          <w:szCs w:val="28"/>
        </w:rPr>
        <w:t>南平市建阳区规划建设和旅游局：</w:t>
      </w:r>
    </w:p>
    <w:p w:rsidR="00AE2DB5" w:rsidRPr="00D17223" w:rsidRDefault="00AE2DB5" w:rsidP="000B3BAD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仿宋_GB2312" w:eastAsia="仿宋_GB2312" w:hAnsi="Calibri" w:hint="eastAsia"/>
          <w:sz w:val="28"/>
          <w:szCs w:val="28"/>
        </w:rPr>
        <w:t>南平市建阳区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  </w:t>
      </w:r>
      <w:r w:rsidRPr="00D17223">
        <w:rPr>
          <w:rFonts w:ascii="仿宋_GB2312" w:eastAsia="仿宋_GB2312" w:hAnsi="Calibri" w:hint="eastAsia"/>
          <w:sz w:val="28"/>
          <w:szCs w:val="28"/>
        </w:rPr>
        <w:t>小区（大厦）业主委员会经批准刻制的印章式样如下：</w:t>
      </w:r>
    </w:p>
    <w:p w:rsidR="00AE2DB5" w:rsidRPr="00D17223" w:rsidRDefault="00AE2DB5" w:rsidP="000B3BAD">
      <w:pPr>
        <w:ind w:firstLine="480"/>
        <w:jc w:val="center"/>
        <w:rPr>
          <w:rFonts w:ascii="仿宋_GB2312" w:eastAsia="仿宋_GB2312" w:hAnsi="Calibri"/>
          <w:sz w:val="28"/>
          <w:szCs w:val="22"/>
        </w:rPr>
      </w:pPr>
      <w:r>
        <w:rPr>
          <w:noProof/>
        </w:rPr>
      </w:r>
      <w:r w:rsidRPr="00E13151">
        <w:rPr>
          <w:rFonts w:ascii="黑体" w:eastAsia="黑体" w:hAnsi="Calibri"/>
          <w:sz w:val="28"/>
          <w:szCs w:val="22"/>
        </w:rPr>
        <w:pict>
          <v:group id="_x0000_s1026" style="width:414pt;height:241.8pt;mso-wrap-distance-left:9.05pt;mso-wrap-distance-right:9.05pt;mso-position-horizontal-relative:char;mso-position-vertical-relative:line" coordsize="7200,4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7" type="#_x0000_t75" style="position:absolute;width:7200;height:4212">
              <o:lock v:ext="edit" aspectratio="f"/>
            </v:shape>
            <v:rect id="矩形 4" o:spid="_x0000_s1028" style="position:absolute;left:2504;top:1087;width:1879;height:1766"/>
            <w10:anchorlock/>
          </v:group>
        </w:pict>
      </w:r>
    </w:p>
    <w:p w:rsidR="00AE2DB5" w:rsidRPr="00D17223" w:rsidRDefault="00AE2DB5" w:rsidP="000B3BAD">
      <w:pPr>
        <w:ind w:firstLineChars="200" w:firstLine="480"/>
        <w:rPr>
          <w:rFonts w:ascii="仿宋_GB2312" w:eastAsia="仿宋_GB2312" w:hAnsi="Calibri"/>
          <w:sz w:val="24"/>
          <w:szCs w:val="22"/>
        </w:rPr>
      </w:pPr>
    </w:p>
    <w:p w:rsidR="00AE2DB5" w:rsidRPr="00D17223" w:rsidRDefault="00AE2DB5" w:rsidP="000B3BAD">
      <w:pPr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仿宋_GB2312" w:eastAsia="仿宋_GB2312" w:hAnsi="Calibri" w:hint="eastAsia"/>
          <w:sz w:val="28"/>
          <w:szCs w:val="28"/>
        </w:rPr>
        <w:t>特此备案。</w:t>
      </w:r>
    </w:p>
    <w:p w:rsidR="00AE2DB5" w:rsidRPr="00D17223" w:rsidRDefault="00AE2DB5" w:rsidP="000B3BAD">
      <w:pPr>
        <w:ind w:firstLine="480"/>
        <w:rPr>
          <w:rFonts w:ascii="Calibri" w:hAnsi="Calibri"/>
          <w:sz w:val="24"/>
          <w:szCs w:val="22"/>
        </w:rPr>
      </w:pPr>
    </w:p>
    <w:p w:rsidR="00AE2DB5" w:rsidRPr="00D17223" w:rsidRDefault="00AE2DB5" w:rsidP="000B3BAD">
      <w:pPr>
        <w:spacing w:line="560" w:lineRule="exact"/>
        <w:rPr>
          <w:rFonts w:ascii="Calibri" w:hAnsi="Calibri"/>
          <w:sz w:val="24"/>
          <w:szCs w:val="22"/>
        </w:rPr>
      </w:pPr>
    </w:p>
    <w:p w:rsidR="00AE2DB5" w:rsidRPr="00D17223" w:rsidRDefault="00AE2DB5" w:rsidP="000B3BAD">
      <w:pPr>
        <w:spacing w:line="560" w:lineRule="exact"/>
        <w:rPr>
          <w:rFonts w:ascii="Calibri" w:hAnsi="Calibri"/>
          <w:sz w:val="24"/>
          <w:szCs w:val="22"/>
        </w:rPr>
      </w:pPr>
    </w:p>
    <w:p w:rsidR="00AE2DB5" w:rsidRPr="00D17223" w:rsidRDefault="00AE2DB5" w:rsidP="000B3BAD">
      <w:pPr>
        <w:spacing w:line="560" w:lineRule="exact"/>
        <w:rPr>
          <w:rFonts w:ascii="Calibri" w:hAnsi="Calibri"/>
          <w:sz w:val="24"/>
          <w:szCs w:val="22"/>
        </w:rPr>
      </w:pPr>
    </w:p>
    <w:p w:rsidR="00AE2DB5" w:rsidRPr="00D17223" w:rsidRDefault="00AE2DB5" w:rsidP="000B3BAD">
      <w:pPr>
        <w:spacing w:line="560" w:lineRule="exact"/>
        <w:ind w:firstLine="482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Calibri" w:hAnsi="Calibri"/>
          <w:sz w:val="24"/>
          <w:szCs w:val="22"/>
        </w:rPr>
        <w:t xml:space="preserve">                              </w:t>
      </w:r>
      <w:r w:rsidRPr="00D17223">
        <w:rPr>
          <w:rFonts w:ascii="Calibri" w:hAnsi="Calibri"/>
          <w:sz w:val="28"/>
          <w:szCs w:val="28"/>
        </w:rPr>
        <w:t xml:space="preserve">     </w:t>
      </w:r>
      <w:r w:rsidRPr="00D17223">
        <w:rPr>
          <w:rFonts w:ascii="仿宋_GB2312" w:eastAsia="仿宋_GB2312" w:hAnsi="Calibri"/>
          <w:sz w:val="28"/>
          <w:szCs w:val="28"/>
        </w:rPr>
        <w:t xml:space="preserve">     </w:t>
      </w:r>
    </w:p>
    <w:p w:rsidR="00AE2DB5" w:rsidRPr="00D17223" w:rsidRDefault="00AE2DB5" w:rsidP="000B3BAD">
      <w:pPr>
        <w:wordWrap w:val="0"/>
        <w:spacing w:line="560" w:lineRule="exact"/>
        <w:jc w:val="right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仿宋_GB2312" w:eastAsia="仿宋_GB2312" w:hAnsi="Calibri"/>
          <w:sz w:val="28"/>
          <w:szCs w:val="28"/>
        </w:rPr>
        <w:t xml:space="preserve">   </w:t>
      </w:r>
      <w:r w:rsidRPr="00D17223">
        <w:rPr>
          <w:rFonts w:ascii="仿宋_GB2312" w:eastAsia="仿宋_GB2312" w:hAnsi="Calibri" w:hint="eastAsia"/>
          <w:sz w:val="28"/>
          <w:szCs w:val="28"/>
        </w:rPr>
        <w:t>南平市建阳区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小区（大厦）业主委员会（盖章）</w:t>
      </w:r>
    </w:p>
    <w:p w:rsidR="00AE2DB5" w:rsidRDefault="00AE2DB5" w:rsidP="000B3BAD">
      <w:pPr>
        <w:spacing w:line="560" w:lineRule="exact"/>
        <w:ind w:firstLine="482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Calibri" w:hAnsi="Calibri"/>
          <w:sz w:val="28"/>
          <w:szCs w:val="28"/>
        </w:rPr>
        <w:t xml:space="preserve">                                  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年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月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日</w:t>
      </w:r>
    </w:p>
    <w:p w:rsidR="00AE2DB5" w:rsidRDefault="00AE2DB5" w:rsidP="000B3BAD">
      <w:pPr>
        <w:spacing w:line="560" w:lineRule="exact"/>
        <w:ind w:firstLine="482"/>
        <w:rPr>
          <w:rFonts w:ascii="仿宋_GB2312" w:eastAsia="仿宋_GB2312" w:hAnsi="Calibri"/>
          <w:sz w:val="28"/>
          <w:szCs w:val="28"/>
        </w:rPr>
      </w:pPr>
    </w:p>
    <w:p w:rsidR="00AE2DB5" w:rsidRPr="000B3BAD" w:rsidRDefault="00AE2DB5" w:rsidP="00D17223">
      <w:pPr>
        <w:jc w:val="center"/>
        <w:rPr>
          <w:rFonts w:ascii="方正小标宋简体" w:eastAsia="方正小标宋简体" w:hAnsi="Calibri"/>
          <w:b/>
          <w:sz w:val="36"/>
          <w:szCs w:val="22"/>
        </w:rPr>
      </w:pPr>
      <w:r w:rsidRPr="00D17223">
        <w:rPr>
          <w:rFonts w:ascii="方正小标宋简体" w:eastAsia="方正小标宋简体" w:hAnsi="Calibri" w:hint="eastAsia"/>
          <w:b/>
          <w:sz w:val="36"/>
          <w:szCs w:val="22"/>
        </w:rPr>
        <w:t>关于业主委员会印章启用的公告</w:t>
      </w:r>
    </w:p>
    <w:p w:rsidR="00AE2DB5" w:rsidRPr="000B3BAD" w:rsidRDefault="00AE2DB5" w:rsidP="00D17223">
      <w:pPr>
        <w:spacing w:line="560" w:lineRule="exact"/>
        <w:rPr>
          <w:rFonts w:ascii="仿宋_GB2312" w:eastAsia="仿宋_GB2312" w:hAnsi="Calibri"/>
          <w:b/>
          <w:szCs w:val="22"/>
        </w:rPr>
      </w:pPr>
    </w:p>
    <w:p w:rsidR="00AE2DB5" w:rsidRPr="00D17223" w:rsidRDefault="00AE2DB5" w:rsidP="00D17223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仿宋_GB2312" w:eastAsia="仿宋_GB2312" w:hAnsi="Calibri" w:hint="eastAsia"/>
          <w:sz w:val="28"/>
          <w:szCs w:val="28"/>
        </w:rPr>
        <w:t>根据《物权法》、《物业管理条例》、《</w:t>
      </w:r>
      <w:r>
        <w:rPr>
          <w:rFonts w:ascii="仿宋_GB2312" w:eastAsia="仿宋_GB2312" w:hAnsi="Calibri" w:hint="eastAsia"/>
          <w:sz w:val="28"/>
          <w:szCs w:val="28"/>
        </w:rPr>
        <w:t>福建</w:t>
      </w:r>
      <w:r w:rsidRPr="00D17223">
        <w:rPr>
          <w:rFonts w:ascii="仿宋_GB2312" w:eastAsia="仿宋_GB2312" w:hAnsi="Calibri" w:hint="eastAsia"/>
          <w:sz w:val="28"/>
          <w:szCs w:val="28"/>
        </w:rPr>
        <w:t>省物业管理条例》、《业主大会和业主委员会指导规则》等相关规定，本物业管理区域业主委员会印章已依法在</w:t>
      </w:r>
      <w:r>
        <w:rPr>
          <w:rFonts w:ascii="仿宋_GB2312" w:eastAsia="仿宋_GB2312" w:hAnsi="Calibri" w:hint="eastAsia"/>
          <w:sz w:val="28"/>
          <w:szCs w:val="28"/>
        </w:rPr>
        <w:t>南平市建阳区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  </w:t>
      </w:r>
      <w:r w:rsidRPr="00D17223">
        <w:rPr>
          <w:rFonts w:ascii="仿宋_GB2312" w:eastAsia="仿宋_GB2312" w:hAnsi="Calibri" w:hint="eastAsia"/>
          <w:sz w:val="28"/>
          <w:szCs w:val="28"/>
        </w:rPr>
        <w:t>公安机关指导下刻制。南平市建阳区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  </w:t>
      </w:r>
      <w:r w:rsidRPr="00D17223">
        <w:rPr>
          <w:rFonts w:ascii="仿宋_GB2312" w:eastAsia="仿宋_GB2312" w:hAnsi="Calibri" w:hint="eastAsia"/>
          <w:sz w:val="28"/>
          <w:szCs w:val="28"/>
        </w:rPr>
        <w:t>小区（大厦）业主委员会经批准刻制的印章式样如下：</w:t>
      </w:r>
    </w:p>
    <w:p w:rsidR="00AE2DB5" w:rsidRPr="00D17223" w:rsidRDefault="00AE2DB5" w:rsidP="00D17223">
      <w:pPr>
        <w:ind w:firstLine="480"/>
        <w:jc w:val="center"/>
        <w:rPr>
          <w:rFonts w:ascii="仿宋_GB2312" w:eastAsia="仿宋_GB2312" w:hAnsi="Calibri"/>
          <w:sz w:val="28"/>
          <w:szCs w:val="22"/>
        </w:rPr>
      </w:pPr>
      <w:r>
        <w:rPr>
          <w:noProof/>
        </w:rPr>
      </w:r>
      <w:r w:rsidRPr="00E13151">
        <w:rPr>
          <w:rFonts w:ascii="黑体" w:eastAsia="黑体" w:hAnsi="Calibri"/>
          <w:sz w:val="28"/>
          <w:szCs w:val="22"/>
        </w:rPr>
        <w:pict>
          <v:group id="组合 2" o:spid="_x0000_s1029" style="width:414pt;height:241.8pt;mso-wrap-distance-left:9.05pt;mso-wrap-distance-right:9.05pt;mso-position-horizontal-relative:char;mso-position-vertical-relative:line" coordsize="7200,4212">
            <v:shape id="图片 3" o:spid="_x0000_s1030" type="#_x0000_t75" style="position:absolute;width:7200;height:4212">
              <o:lock v:ext="edit" aspectratio="f"/>
            </v:shape>
            <v:rect id="矩形 4" o:spid="_x0000_s1031" style="position:absolute;left:2504;top:1087;width:1879;height:1766"/>
            <w10:anchorlock/>
          </v:group>
        </w:pict>
      </w:r>
    </w:p>
    <w:p w:rsidR="00AE2DB5" w:rsidRPr="00D17223" w:rsidRDefault="00AE2DB5" w:rsidP="00D17223">
      <w:pPr>
        <w:ind w:firstLineChars="200" w:firstLine="480"/>
        <w:rPr>
          <w:rFonts w:ascii="仿宋_GB2312" w:eastAsia="仿宋_GB2312" w:hAnsi="Calibri"/>
          <w:sz w:val="24"/>
          <w:szCs w:val="22"/>
        </w:rPr>
      </w:pPr>
    </w:p>
    <w:p w:rsidR="00AE2DB5" w:rsidRPr="00D17223" w:rsidRDefault="00AE2DB5" w:rsidP="00D17223">
      <w:pPr>
        <w:ind w:firstLine="480"/>
        <w:rPr>
          <w:rFonts w:ascii="Calibri" w:hAnsi="Calibri"/>
          <w:sz w:val="24"/>
          <w:szCs w:val="22"/>
        </w:rPr>
      </w:pPr>
      <w:r w:rsidRPr="00D17223">
        <w:rPr>
          <w:rFonts w:ascii="仿宋_GB2312" w:eastAsia="仿宋_GB2312" w:hAnsi="Calibri" w:hint="eastAsia"/>
          <w:sz w:val="28"/>
          <w:szCs w:val="28"/>
        </w:rPr>
        <w:t>现将印模予以公告。</w:t>
      </w:r>
    </w:p>
    <w:p w:rsidR="00AE2DB5" w:rsidRPr="00D17223" w:rsidRDefault="00AE2DB5" w:rsidP="00D17223">
      <w:pPr>
        <w:spacing w:line="560" w:lineRule="exact"/>
        <w:rPr>
          <w:rFonts w:ascii="Calibri" w:hAnsi="Calibri"/>
          <w:sz w:val="24"/>
          <w:szCs w:val="22"/>
        </w:rPr>
      </w:pPr>
    </w:p>
    <w:p w:rsidR="00AE2DB5" w:rsidRPr="00D17223" w:rsidRDefault="00AE2DB5" w:rsidP="00D17223">
      <w:pPr>
        <w:spacing w:line="560" w:lineRule="exact"/>
        <w:rPr>
          <w:rFonts w:ascii="Calibri" w:hAnsi="Calibri"/>
          <w:sz w:val="24"/>
          <w:szCs w:val="22"/>
        </w:rPr>
      </w:pPr>
    </w:p>
    <w:p w:rsidR="00AE2DB5" w:rsidRPr="00D17223" w:rsidRDefault="00AE2DB5" w:rsidP="00D17223">
      <w:pPr>
        <w:spacing w:line="560" w:lineRule="exact"/>
        <w:rPr>
          <w:rFonts w:ascii="Calibri" w:hAnsi="Calibri"/>
          <w:sz w:val="24"/>
          <w:szCs w:val="22"/>
        </w:rPr>
      </w:pPr>
    </w:p>
    <w:p w:rsidR="00AE2DB5" w:rsidRPr="00D17223" w:rsidRDefault="00AE2DB5" w:rsidP="00D17223">
      <w:pPr>
        <w:spacing w:line="560" w:lineRule="exact"/>
        <w:ind w:firstLine="482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Calibri" w:hAnsi="Calibri"/>
          <w:sz w:val="24"/>
          <w:szCs w:val="22"/>
        </w:rPr>
        <w:t xml:space="preserve">                              </w:t>
      </w:r>
      <w:r w:rsidRPr="00D17223">
        <w:rPr>
          <w:rFonts w:ascii="Calibri" w:hAnsi="Calibri"/>
          <w:sz w:val="28"/>
          <w:szCs w:val="28"/>
        </w:rPr>
        <w:t xml:space="preserve">     </w:t>
      </w:r>
      <w:r w:rsidRPr="00D17223">
        <w:rPr>
          <w:rFonts w:ascii="仿宋_GB2312" w:eastAsia="仿宋_GB2312" w:hAnsi="Calibri"/>
          <w:sz w:val="28"/>
          <w:szCs w:val="28"/>
        </w:rPr>
        <w:t xml:space="preserve">     </w:t>
      </w:r>
    </w:p>
    <w:p w:rsidR="00AE2DB5" w:rsidRPr="00D17223" w:rsidRDefault="00AE2DB5" w:rsidP="00D17223">
      <w:pPr>
        <w:wordWrap w:val="0"/>
        <w:spacing w:line="560" w:lineRule="exact"/>
        <w:jc w:val="right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仿宋_GB2312" w:eastAsia="仿宋_GB2312" w:hAnsi="Calibri"/>
          <w:sz w:val="28"/>
          <w:szCs w:val="28"/>
        </w:rPr>
        <w:t xml:space="preserve">   </w:t>
      </w:r>
      <w:r w:rsidRPr="00D17223">
        <w:rPr>
          <w:rFonts w:ascii="仿宋_GB2312" w:eastAsia="仿宋_GB2312" w:hAnsi="Calibri" w:hint="eastAsia"/>
          <w:sz w:val="28"/>
          <w:szCs w:val="28"/>
        </w:rPr>
        <w:t>南平市建阳区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小区（大厦）业主委员会（盖章）</w:t>
      </w:r>
    </w:p>
    <w:p w:rsidR="00AE2DB5" w:rsidRDefault="00AE2DB5" w:rsidP="00D17223">
      <w:pPr>
        <w:spacing w:line="560" w:lineRule="exact"/>
        <w:ind w:firstLine="482"/>
        <w:rPr>
          <w:rFonts w:ascii="仿宋_GB2312" w:eastAsia="仿宋_GB2312" w:hAnsi="Calibri"/>
          <w:sz w:val="28"/>
          <w:szCs w:val="28"/>
        </w:rPr>
      </w:pPr>
      <w:r w:rsidRPr="00D17223">
        <w:rPr>
          <w:rFonts w:ascii="Calibri" w:hAnsi="Calibri"/>
          <w:sz w:val="28"/>
          <w:szCs w:val="28"/>
        </w:rPr>
        <w:t xml:space="preserve">                                  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年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月</w:t>
      </w:r>
      <w:r w:rsidRPr="00D17223">
        <w:rPr>
          <w:rFonts w:ascii="仿宋_GB2312" w:eastAsia="仿宋_GB2312" w:hAnsi="Calibri"/>
          <w:sz w:val="28"/>
          <w:szCs w:val="28"/>
          <w:u w:val="single"/>
        </w:rPr>
        <w:t xml:space="preserve">     </w:t>
      </w:r>
      <w:r w:rsidRPr="00D17223">
        <w:rPr>
          <w:rFonts w:ascii="仿宋_GB2312" w:eastAsia="仿宋_GB2312" w:hAnsi="Calibri" w:hint="eastAsia"/>
          <w:sz w:val="28"/>
          <w:szCs w:val="28"/>
        </w:rPr>
        <w:t>日</w:t>
      </w:r>
    </w:p>
    <w:p w:rsidR="00AE2DB5" w:rsidRPr="000B3BAD" w:rsidRDefault="00AE2DB5" w:rsidP="00D17223">
      <w:pPr>
        <w:jc w:val="left"/>
        <w:rPr>
          <w:sz w:val="28"/>
          <w:szCs w:val="28"/>
        </w:rPr>
      </w:pPr>
    </w:p>
    <w:sectPr w:rsidR="00AE2DB5" w:rsidRPr="000B3BAD" w:rsidSect="00E91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B5" w:rsidRDefault="00AE2DB5">
      <w:r>
        <w:separator/>
      </w:r>
    </w:p>
  </w:endnote>
  <w:endnote w:type="continuationSeparator" w:id="0">
    <w:p w:rsidR="00AE2DB5" w:rsidRDefault="00AE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B5" w:rsidRDefault="00AE2D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B5" w:rsidRDefault="00AE2D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B5" w:rsidRDefault="00AE2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B5" w:rsidRDefault="00AE2DB5">
      <w:r>
        <w:separator/>
      </w:r>
    </w:p>
  </w:footnote>
  <w:footnote w:type="continuationSeparator" w:id="0">
    <w:p w:rsidR="00AE2DB5" w:rsidRDefault="00AE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B5" w:rsidRDefault="00AE2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B5" w:rsidRDefault="00AE2DB5" w:rsidP="00E40B2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B5" w:rsidRDefault="00AE2D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A3"/>
    <w:rsid w:val="000253A1"/>
    <w:rsid w:val="00036A7E"/>
    <w:rsid w:val="00036B61"/>
    <w:rsid w:val="000531C6"/>
    <w:rsid w:val="00054F11"/>
    <w:rsid w:val="00054FC5"/>
    <w:rsid w:val="000573D8"/>
    <w:rsid w:val="00057D09"/>
    <w:rsid w:val="00060E9A"/>
    <w:rsid w:val="0006231B"/>
    <w:rsid w:val="000B3BAD"/>
    <w:rsid w:val="000D4A3F"/>
    <w:rsid w:val="000E7803"/>
    <w:rsid w:val="00114D0C"/>
    <w:rsid w:val="001237CA"/>
    <w:rsid w:val="001250EA"/>
    <w:rsid w:val="00125A81"/>
    <w:rsid w:val="0012731E"/>
    <w:rsid w:val="001345D9"/>
    <w:rsid w:val="001436CA"/>
    <w:rsid w:val="001A7912"/>
    <w:rsid w:val="001B1363"/>
    <w:rsid w:val="001B47B2"/>
    <w:rsid w:val="001B6F7F"/>
    <w:rsid w:val="001D7161"/>
    <w:rsid w:val="001F1545"/>
    <w:rsid w:val="001F2CC9"/>
    <w:rsid w:val="00225639"/>
    <w:rsid w:val="00233E38"/>
    <w:rsid w:val="002367A9"/>
    <w:rsid w:val="00243D84"/>
    <w:rsid w:val="00272349"/>
    <w:rsid w:val="002855A0"/>
    <w:rsid w:val="002C04CE"/>
    <w:rsid w:val="002C4E2E"/>
    <w:rsid w:val="002C5C7D"/>
    <w:rsid w:val="002D21EE"/>
    <w:rsid w:val="00301911"/>
    <w:rsid w:val="00303361"/>
    <w:rsid w:val="003377E5"/>
    <w:rsid w:val="0035087E"/>
    <w:rsid w:val="003658BE"/>
    <w:rsid w:val="0039191B"/>
    <w:rsid w:val="00412EED"/>
    <w:rsid w:val="00422C30"/>
    <w:rsid w:val="00484E3F"/>
    <w:rsid w:val="004C6020"/>
    <w:rsid w:val="004D063D"/>
    <w:rsid w:val="004D3961"/>
    <w:rsid w:val="004D5FDA"/>
    <w:rsid w:val="004D6967"/>
    <w:rsid w:val="004E4AC1"/>
    <w:rsid w:val="004F2173"/>
    <w:rsid w:val="00514E38"/>
    <w:rsid w:val="00517FC9"/>
    <w:rsid w:val="00524140"/>
    <w:rsid w:val="0052755C"/>
    <w:rsid w:val="00596AC1"/>
    <w:rsid w:val="005A290D"/>
    <w:rsid w:val="005A4373"/>
    <w:rsid w:val="005D12A1"/>
    <w:rsid w:val="006103D8"/>
    <w:rsid w:val="00610ED6"/>
    <w:rsid w:val="006116E1"/>
    <w:rsid w:val="00615DCA"/>
    <w:rsid w:val="00632A3C"/>
    <w:rsid w:val="00662D02"/>
    <w:rsid w:val="0066621B"/>
    <w:rsid w:val="006A657C"/>
    <w:rsid w:val="006E1090"/>
    <w:rsid w:val="006E154B"/>
    <w:rsid w:val="006F473B"/>
    <w:rsid w:val="007052A8"/>
    <w:rsid w:val="00726663"/>
    <w:rsid w:val="007270B9"/>
    <w:rsid w:val="00760096"/>
    <w:rsid w:val="007660CD"/>
    <w:rsid w:val="00774BE8"/>
    <w:rsid w:val="0077627C"/>
    <w:rsid w:val="00776C79"/>
    <w:rsid w:val="00794105"/>
    <w:rsid w:val="007D169A"/>
    <w:rsid w:val="007E5069"/>
    <w:rsid w:val="007F391F"/>
    <w:rsid w:val="00846018"/>
    <w:rsid w:val="008539F8"/>
    <w:rsid w:val="0086580A"/>
    <w:rsid w:val="0086633A"/>
    <w:rsid w:val="008807A3"/>
    <w:rsid w:val="0089041E"/>
    <w:rsid w:val="008A699B"/>
    <w:rsid w:val="008B5635"/>
    <w:rsid w:val="009033E8"/>
    <w:rsid w:val="009104E7"/>
    <w:rsid w:val="00914964"/>
    <w:rsid w:val="00924BF1"/>
    <w:rsid w:val="009344C6"/>
    <w:rsid w:val="00943662"/>
    <w:rsid w:val="00943B37"/>
    <w:rsid w:val="0094620C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77E7D"/>
    <w:rsid w:val="00A81167"/>
    <w:rsid w:val="00A85993"/>
    <w:rsid w:val="00AB7893"/>
    <w:rsid w:val="00AD68F4"/>
    <w:rsid w:val="00AE2DB5"/>
    <w:rsid w:val="00AE4C49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13027"/>
    <w:rsid w:val="00C42F41"/>
    <w:rsid w:val="00C60F85"/>
    <w:rsid w:val="00C62A8D"/>
    <w:rsid w:val="00C7759B"/>
    <w:rsid w:val="00C83DE0"/>
    <w:rsid w:val="00C9039B"/>
    <w:rsid w:val="00CA5838"/>
    <w:rsid w:val="00CC6BD8"/>
    <w:rsid w:val="00CD65F5"/>
    <w:rsid w:val="00CE0CCE"/>
    <w:rsid w:val="00CF4CD5"/>
    <w:rsid w:val="00CF698D"/>
    <w:rsid w:val="00D15140"/>
    <w:rsid w:val="00D17223"/>
    <w:rsid w:val="00D2100E"/>
    <w:rsid w:val="00D25548"/>
    <w:rsid w:val="00D600AD"/>
    <w:rsid w:val="00D817A8"/>
    <w:rsid w:val="00DA0912"/>
    <w:rsid w:val="00DF74E6"/>
    <w:rsid w:val="00E13151"/>
    <w:rsid w:val="00E252CF"/>
    <w:rsid w:val="00E374CD"/>
    <w:rsid w:val="00E40B25"/>
    <w:rsid w:val="00E577EE"/>
    <w:rsid w:val="00E70EFE"/>
    <w:rsid w:val="00E83E98"/>
    <w:rsid w:val="00E9149D"/>
    <w:rsid w:val="00E93796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2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58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83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016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4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0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15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微软中国</cp:lastModifiedBy>
  <cp:revision>19</cp:revision>
  <cp:lastPrinted>2018-08-10T02:53:00Z</cp:lastPrinted>
  <dcterms:created xsi:type="dcterms:W3CDTF">2018-07-31T03:11:00Z</dcterms:created>
  <dcterms:modified xsi:type="dcterms:W3CDTF">2018-08-17T03:21:00Z</dcterms:modified>
</cp:coreProperties>
</file>