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69" w:rsidRPr="009A31FA" w:rsidRDefault="00B17769" w:rsidP="00B17769">
      <w:pPr>
        <w:widowControl/>
        <w:adjustRightInd w:val="0"/>
        <w:snapToGrid w:val="0"/>
        <w:jc w:val="center"/>
        <w:rPr>
          <w:rFonts w:ascii="黑体" w:eastAsia="黑体" w:hAnsi="宋体" w:cs="Arial"/>
          <w:bCs/>
          <w:sz w:val="32"/>
          <w:szCs w:val="32"/>
        </w:rPr>
      </w:pPr>
      <w:bookmarkStart w:id="0" w:name="_Toc305135822"/>
      <w:r w:rsidRPr="004D293A">
        <w:rPr>
          <w:rFonts w:ascii="方正小标宋简体" w:eastAsia="方正小标宋简体" w:hAnsi="Calibri" w:hint="eastAsia"/>
          <w:sz w:val="32"/>
          <w:szCs w:val="32"/>
        </w:rPr>
        <w:t>南平市建阳区</w:t>
      </w:r>
      <w:r w:rsidRPr="004D293A">
        <w:rPr>
          <w:rFonts w:ascii="方正小标宋简体" w:eastAsia="方正小标宋简体" w:hAnsi="Calibri" w:hint="eastAsia"/>
          <w:sz w:val="32"/>
          <w:szCs w:val="32"/>
          <w:u w:val="single"/>
        </w:rPr>
        <w:t xml:space="preserve">        </w:t>
      </w:r>
      <w:r w:rsidRPr="004D293A">
        <w:rPr>
          <w:rFonts w:ascii="方正小标宋简体" w:eastAsia="方正小标宋简体" w:hAnsi="Calibri" w:hint="eastAsia"/>
          <w:sz w:val="32"/>
          <w:szCs w:val="32"/>
        </w:rPr>
        <w:t>小区（大厦）</w:t>
      </w:r>
    </w:p>
    <w:p w:rsidR="00B17769" w:rsidRPr="009A31FA" w:rsidRDefault="00B17769" w:rsidP="00B17769">
      <w:pPr>
        <w:widowControl/>
        <w:adjustRightInd w:val="0"/>
        <w:snapToGrid w:val="0"/>
        <w:jc w:val="center"/>
        <w:rPr>
          <w:rFonts w:ascii="宋体" w:hAnsi="宋体" w:cs="宋体"/>
          <w:kern w:val="0"/>
          <w:sz w:val="20"/>
          <w:szCs w:val="20"/>
        </w:rPr>
      </w:pPr>
      <w:r w:rsidRPr="009A31FA">
        <w:rPr>
          <w:rFonts w:ascii="方正小标宋简体" w:eastAsia="方正小标宋简体" w:hAnsi="宋体" w:cs="Arial" w:hint="eastAsia"/>
          <w:bCs/>
          <w:sz w:val="30"/>
          <w:szCs w:val="30"/>
        </w:rPr>
        <w:t>业主大会会议表决票</w:t>
      </w:r>
      <w:bookmarkEnd w:id="0"/>
      <w:r w:rsidRPr="009A31FA">
        <w:rPr>
          <w:rFonts w:ascii="宋体" w:hAnsi="宋体" w:cs="宋体" w:hint="eastAsia"/>
          <w:bCs/>
          <w:kern w:val="0"/>
          <w:sz w:val="30"/>
          <w:szCs w:val="30"/>
        </w:rPr>
        <w:t xml:space="preserve">       </w:t>
      </w:r>
      <w:r w:rsidRPr="009A31FA">
        <w:rPr>
          <w:rFonts w:ascii="宋体" w:hAnsi="宋体" w:cs="宋体" w:hint="eastAsia"/>
          <w:bCs/>
          <w:kern w:val="0"/>
          <w:szCs w:val="21"/>
        </w:rPr>
        <w:t xml:space="preserve"> </w:t>
      </w:r>
      <w:r w:rsidRPr="009A31FA">
        <w:rPr>
          <w:rFonts w:ascii="宋体" w:hAnsi="宋体" w:cs="宋体" w:hint="eastAsia"/>
          <w:kern w:val="0"/>
          <w:szCs w:val="21"/>
        </w:rPr>
        <w:t>编号：</w:t>
      </w:r>
      <w:r w:rsidRPr="009A31FA">
        <w:rPr>
          <w:rFonts w:ascii="宋体" w:hAnsi="宋体" w:cs="宋体" w:hint="eastAsia"/>
          <w:kern w:val="0"/>
          <w:szCs w:val="21"/>
          <w:u w:val="single"/>
        </w:rPr>
        <w:t xml:space="preserve">         </w:t>
      </w:r>
      <w:r w:rsidRPr="009A31FA">
        <w:rPr>
          <w:rFonts w:ascii="宋体" w:hAnsi="宋体" w:cs="宋体" w:hint="eastAsia"/>
          <w:kern w:val="0"/>
          <w:sz w:val="30"/>
          <w:szCs w:val="30"/>
          <w:u w:val="single"/>
        </w:rPr>
        <w:t xml:space="preserve"> </w:t>
      </w:r>
    </w:p>
    <w:p w:rsidR="00B17769" w:rsidRPr="009A31FA" w:rsidRDefault="00B17769" w:rsidP="00B17769">
      <w:pPr>
        <w:widowControl/>
        <w:adjustRightInd w:val="0"/>
        <w:snapToGrid w:val="0"/>
        <w:jc w:val="center"/>
        <w:rPr>
          <w:rFonts w:ascii="仿宋_GB2312" w:eastAsia="仿宋_GB2312" w:hAnsi="宋体" w:cs="宋体"/>
          <w:kern w:val="0"/>
          <w:szCs w:val="21"/>
        </w:rPr>
      </w:pPr>
      <w:r w:rsidRPr="009A31FA">
        <w:rPr>
          <w:rFonts w:ascii="仿宋_GB2312" w:eastAsia="仿宋_GB2312" w:hAnsi="宋体" w:cs="宋体" w:hint="eastAsia"/>
          <w:b/>
          <w:bCs/>
          <w:kern w:val="0"/>
          <w:szCs w:val="21"/>
        </w:rPr>
        <w:t>（用于表决通过《管理规约》、《业主大会议事规则》等重大事项）</w:t>
      </w:r>
    </w:p>
    <w:p w:rsidR="00B17769" w:rsidRPr="009A31FA" w:rsidRDefault="00B17769" w:rsidP="00B17769">
      <w:pPr>
        <w:widowControl/>
        <w:adjustRightInd w:val="0"/>
        <w:snapToGrid w:val="0"/>
        <w:jc w:val="left"/>
        <w:rPr>
          <w:rFonts w:ascii="仿宋_GB2312" w:eastAsia="仿宋_GB2312" w:hAnsi="宋体" w:cs="宋体"/>
          <w:color w:val="FF0000"/>
          <w:kern w:val="0"/>
          <w:szCs w:val="21"/>
        </w:rPr>
      </w:pPr>
    </w:p>
    <w:p w:rsidR="00B17769" w:rsidRPr="009A31FA" w:rsidRDefault="00B17769" w:rsidP="00B17769">
      <w:pPr>
        <w:widowControl/>
        <w:adjustRightInd w:val="0"/>
        <w:snapToGrid w:val="0"/>
        <w:jc w:val="left"/>
        <w:rPr>
          <w:rFonts w:ascii="仿宋_GB2312" w:eastAsia="仿宋_GB2312" w:hAnsi="宋体" w:cs="宋体"/>
          <w:kern w:val="0"/>
          <w:szCs w:val="21"/>
        </w:rPr>
      </w:pPr>
      <w:r w:rsidRPr="009A31FA">
        <w:rPr>
          <w:rFonts w:ascii="仿宋_GB2312" w:eastAsia="仿宋_GB2312" w:hAnsi="宋体" w:cs="宋体" w:hint="eastAsia"/>
          <w:kern w:val="0"/>
          <w:szCs w:val="21"/>
        </w:rPr>
        <w:t>投票人姓名（名称）：</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；联系电话：</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 xml:space="preserve">； </w:t>
      </w:r>
    </w:p>
    <w:p w:rsidR="00B17769" w:rsidRPr="009A31FA" w:rsidRDefault="00B17769" w:rsidP="00B17769">
      <w:pPr>
        <w:widowControl/>
        <w:adjustRightInd w:val="0"/>
        <w:snapToGrid w:val="0"/>
        <w:jc w:val="left"/>
        <w:rPr>
          <w:rFonts w:ascii="仿宋_GB2312" w:eastAsia="仿宋_GB2312" w:hAnsi="宋体" w:cs="宋体"/>
          <w:kern w:val="0"/>
          <w:szCs w:val="21"/>
        </w:rPr>
      </w:pPr>
      <w:r w:rsidRPr="009A31FA">
        <w:rPr>
          <w:rFonts w:ascii="仿宋_GB2312" w:eastAsia="仿宋_GB2312" w:hAnsi="宋体" w:cs="宋体" w:hint="eastAsia"/>
          <w:kern w:val="0"/>
          <w:szCs w:val="21"/>
        </w:rPr>
        <w:t>投票权数：</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；专有部分建筑面积（</w:t>
      </w:r>
      <w:r w:rsidRPr="009A31FA">
        <w:rPr>
          <w:rFonts w:ascii="Batang" w:eastAsia="Batang" w:hAnsi="Batang" w:cs="Batang" w:hint="eastAsia"/>
          <w:kern w:val="0"/>
          <w:szCs w:val="21"/>
        </w:rPr>
        <w:t>㎡</w:t>
      </w:r>
      <w:r w:rsidRPr="009A31FA">
        <w:rPr>
          <w:rFonts w:ascii="仿宋_GB2312" w:eastAsia="仿宋_GB2312" w:hAnsi="仿宋_GB2312" w:cs="仿宋_GB2312" w:hint="eastAsia"/>
          <w:kern w:val="0"/>
          <w:szCs w:val="21"/>
        </w:rPr>
        <w:t>）：</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 xml:space="preserve">； </w:t>
      </w:r>
    </w:p>
    <w:p w:rsidR="00B17769" w:rsidRPr="009A31FA" w:rsidRDefault="00B17769" w:rsidP="00B17769">
      <w:pPr>
        <w:widowControl/>
        <w:adjustRightInd w:val="0"/>
        <w:snapToGrid w:val="0"/>
        <w:jc w:val="left"/>
        <w:rPr>
          <w:rFonts w:ascii="仿宋_GB2312" w:eastAsia="仿宋_GB2312" w:hAnsi="宋体" w:cs="宋体"/>
          <w:kern w:val="0"/>
          <w:szCs w:val="21"/>
        </w:rPr>
      </w:pPr>
      <w:r w:rsidRPr="009A31FA">
        <w:rPr>
          <w:rFonts w:ascii="仿宋_GB2312" w:eastAsia="仿宋_GB2312" w:hAnsi="宋体" w:cs="宋体" w:hint="eastAsia"/>
          <w:kern w:val="0"/>
          <w:szCs w:val="21"/>
        </w:rPr>
        <w:t>专有部分</w:t>
      </w:r>
      <w:proofErr w:type="gramStart"/>
      <w:r w:rsidRPr="009A31FA">
        <w:rPr>
          <w:rFonts w:ascii="仿宋_GB2312" w:eastAsia="仿宋_GB2312" w:hAnsi="宋体" w:cs="宋体" w:hint="eastAsia"/>
          <w:kern w:val="0"/>
          <w:szCs w:val="21"/>
        </w:rPr>
        <w:t>座落</w:t>
      </w:r>
      <w:proofErr w:type="gramEnd"/>
      <w:r w:rsidRPr="009A31FA">
        <w:rPr>
          <w:rFonts w:ascii="仿宋_GB2312" w:eastAsia="仿宋_GB2312" w:hAnsi="宋体" w:cs="宋体" w:hint="eastAsia"/>
          <w:kern w:val="0"/>
          <w:szCs w:val="21"/>
        </w:rPr>
        <w:t>：</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 物业类型：</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（住宅、商业、办公、工业、其他）；</w:t>
      </w:r>
    </w:p>
    <w:p w:rsidR="00B17769" w:rsidRPr="009A31FA" w:rsidRDefault="00B17769" w:rsidP="00B17769">
      <w:pPr>
        <w:widowControl/>
        <w:adjustRightInd w:val="0"/>
        <w:snapToGrid w:val="0"/>
        <w:jc w:val="left"/>
        <w:rPr>
          <w:rFonts w:ascii="仿宋_GB2312" w:eastAsia="仿宋_GB2312" w:hAnsi="宋体" w:cs="宋体"/>
          <w:kern w:val="0"/>
          <w:szCs w:val="21"/>
          <w:u w:val="single"/>
        </w:rPr>
      </w:pPr>
      <w:r w:rsidRPr="009A31FA">
        <w:rPr>
          <w:rFonts w:ascii="仿宋_GB2312" w:eastAsia="仿宋_GB2312" w:hAnsi="宋体" w:cs="宋体" w:hint="eastAsia"/>
          <w:kern w:val="0"/>
          <w:szCs w:val="21"/>
        </w:rPr>
        <w:t>代理人：</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  联系电话：</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  填写时间：</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w:t>
      </w:r>
      <w:r w:rsidRPr="009A31FA">
        <w:rPr>
          <w:rFonts w:ascii="仿宋_GB2312" w:eastAsia="仿宋_GB2312" w:hAnsi="宋体" w:cs="宋体" w:hint="eastAsia"/>
          <w:kern w:val="0"/>
          <w:szCs w:val="21"/>
          <w:u w:val="single"/>
        </w:rPr>
        <w:t xml:space="preserve">  </w:t>
      </w:r>
    </w:p>
    <w:p w:rsidR="00B17769" w:rsidRPr="009A31FA" w:rsidRDefault="00B17769" w:rsidP="00B17769">
      <w:pPr>
        <w:widowControl/>
        <w:adjustRightInd w:val="0"/>
        <w:snapToGrid w:val="0"/>
        <w:jc w:val="left"/>
        <w:rPr>
          <w:rFonts w:ascii="仿宋_GB2312" w:eastAsia="仿宋_GB2312" w:hAnsi="宋体" w:cs="宋体"/>
          <w:kern w:val="0"/>
          <w:szCs w:val="21"/>
        </w:rPr>
      </w:pPr>
    </w:p>
    <w:p w:rsidR="00B17769" w:rsidRPr="009A31FA" w:rsidRDefault="00B17769" w:rsidP="00B17769">
      <w:pPr>
        <w:widowControl/>
        <w:adjustRightInd w:val="0"/>
        <w:snapToGrid w:val="0"/>
        <w:spacing w:line="320" w:lineRule="atLeast"/>
        <w:ind w:firstLineChars="200" w:firstLine="420"/>
        <w:jc w:val="left"/>
        <w:rPr>
          <w:rFonts w:ascii="仿宋_GB2312" w:eastAsia="仿宋_GB2312" w:hAnsi="宋体" w:cs="宋体"/>
          <w:kern w:val="0"/>
          <w:szCs w:val="21"/>
        </w:rPr>
      </w:pPr>
      <w:r w:rsidRPr="009A31FA">
        <w:rPr>
          <w:rFonts w:ascii="仿宋_GB2312" w:eastAsia="仿宋_GB2312" w:hAnsi="宋体" w:hint="eastAsia"/>
          <w:szCs w:val="21"/>
        </w:rPr>
        <w:t>请在相应表决意见栏中打“√”。</w:t>
      </w:r>
      <w:r w:rsidRPr="009A31FA">
        <w:rPr>
          <w:rFonts w:ascii="仿宋_GB2312" w:eastAsia="仿宋_GB2312" w:hAnsi="宋体" w:cs="宋体" w:hint="eastAsia"/>
          <w:kern w:val="0"/>
          <w:szCs w:val="21"/>
        </w:rPr>
        <w:t>表决《管理规约》、《业主大会议事规则》</w:t>
      </w:r>
      <w:r w:rsidRPr="009A31FA">
        <w:rPr>
          <w:rFonts w:ascii="仿宋_GB2312" w:eastAsia="仿宋_GB2312" w:hAnsi="宋体" w:cs="Arial" w:hint="eastAsia"/>
          <w:szCs w:val="21"/>
        </w:rPr>
        <w:t>应当经专有部分占建筑物总面积过半数的业主且占总人数过半数的业主同意；</w:t>
      </w:r>
      <w:r w:rsidRPr="009A31FA">
        <w:rPr>
          <w:rFonts w:ascii="仿宋_GB2312" w:eastAsia="仿宋_GB2312" w:hAnsi="宋体" w:cs="宋体" w:hint="eastAsia"/>
          <w:kern w:val="0"/>
          <w:szCs w:val="21"/>
        </w:rPr>
        <w:t>《业主大会议事规则》第四章内容单独表决，该部分内容应当</w:t>
      </w:r>
      <w:r w:rsidRPr="009A31FA">
        <w:rPr>
          <w:rFonts w:ascii="仿宋_GB2312" w:eastAsia="仿宋_GB2312" w:hAnsi="宋体" w:cs="Arial" w:hint="eastAsia"/>
          <w:szCs w:val="21"/>
        </w:rPr>
        <w:t>经专有部分占建筑物总面积三分之二以上的业主且占总人数三分之二以上的业主同意。</w:t>
      </w:r>
    </w:p>
    <w:p w:rsidR="00B17769" w:rsidRPr="009A31FA" w:rsidRDefault="00B17769" w:rsidP="00B17769">
      <w:pPr>
        <w:widowControl/>
        <w:adjustRightInd w:val="0"/>
        <w:snapToGrid w:val="0"/>
        <w:spacing w:line="320" w:lineRule="atLeast"/>
        <w:jc w:val="left"/>
        <w:rPr>
          <w:rFonts w:ascii="仿宋_GB2312" w:eastAsia="仿宋_GB2312" w:hAnsi="宋体" w:cs="宋体"/>
          <w:kern w:val="0"/>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7"/>
        <w:gridCol w:w="1339"/>
        <w:gridCol w:w="1260"/>
        <w:gridCol w:w="1260"/>
      </w:tblGrid>
      <w:tr w:rsidR="00B17769" w:rsidRPr="009A31FA" w:rsidTr="0039396B">
        <w:trPr>
          <w:jc w:val="center"/>
        </w:trPr>
        <w:tc>
          <w:tcPr>
            <w:tcW w:w="4127" w:type="dxa"/>
            <w:vAlign w:val="center"/>
          </w:tcPr>
          <w:p w:rsidR="00B17769" w:rsidRPr="009A31FA" w:rsidRDefault="00B17769" w:rsidP="0039396B">
            <w:pPr>
              <w:spacing w:line="440" w:lineRule="exact"/>
              <w:jc w:val="center"/>
              <w:rPr>
                <w:rFonts w:ascii="仿宋_GB2312" w:eastAsia="仿宋_GB2312" w:hAnsi="宋体"/>
                <w:szCs w:val="21"/>
              </w:rPr>
            </w:pPr>
            <w:r w:rsidRPr="009A31FA">
              <w:rPr>
                <w:rFonts w:ascii="仿宋_GB2312" w:eastAsia="仿宋_GB2312" w:hAnsi="宋体" w:hint="eastAsia"/>
                <w:szCs w:val="21"/>
              </w:rPr>
              <w:t>表决事项</w:t>
            </w:r>
          </w:p>
        </w:tc>
        <w:tc>
          <w:tcPr>
            <w:tcW w:w="1339" w:type="dxa"/>
            <w:vAlign w:val="center"/>
          </w:tcPr>
          <w:p w:rsidR="00B17769" w:rsidRPr="009A31FA" w:rsidRDefault="00B17769" w:rsidP="0039396B">
            <w:pPr>
              <w:spacing w:line="440" w:lineRule="exact"/>
              <w:jc w:val="center"/>
              <w:rPr>
                <w:rFonts w:ascii="仿宋_GB2312" w:eastAsia="仿宋_GB2312" w:hAnsi="宋体"/>
                <w:szCs w:val="21"/>
              </w:rPr>
            </w:pPr>
            <w:r w:rsidRPr="009A31FA">
              <w:rPr>
                <w:rFonts w:ascii="仿宋_GB2312" w:eastAsia="仿宋_GB2312" w:hAnsi="宋体" w:hint="eastAsia"/>
                <w:szCs w:val="21"/>
              </w:rPr>
              <w:t>赞同</w:t>
            </w:r>
          </w:p>
        </w:tc>
        <w:tc>
          <w:tcPr>
            <w:tcW w:w="1260" w:type="dxa"/>
            <w:vAlign w:val="center"/>
          </w:tcPr>
          <w:p w:rsidR="00B17769" w:rsidRPr="009A31FA" w:rsidRDefault="00B17769" w:rsidP="0039396B">
            <w:pPr>
              <w:spacing w:line="440" w:lineRule="exact"/>
              <w:jc w:val="center"/>
              <w:rPr>
                <w:rFonts w:ascii="仿宋_GB2312" w:eastAsia="仿宋_GB2312" w:hAnsi="宋体"/>
                <w:szCs w:val="21"/>
              </w:rPr>
            </w:pPr>
            <w:r w:rsidRPr="009A31FA">
              <w:rPr>
                <w:rFonts w:ascii="仿宋_GB2312" w:eastAsia="仿宋_GB2312" w:hAnsi="宋体" w:hint="eastAsia"/>
                <w:szCs w:val="21"/>
              </w:rPr>
              <w:t>反对</w:t>
            </w:r>
          </w:p>
        </w:tc>
        <w:tc>
          <w:tcPr>
            <w:tcW w:w="1260" w:type="dxa"/>
            <w:vAlign w:val="center"/>
          </w:tcPr>
          <w:p w:rsidR="00B17769" w:rsidRPr="009A31FA" w:rsidRDefault="00B17769" w:rsidP="0039396B">
            <w:pPr>
              <w:spacing w:line="440" w:lineRule="exact"/>
              <w:jc w:val="center"/>
              <w:rPr>
                <w:rFonts w:ascii="仿宋_GB2312" w:eastAsia="仿宋_GB2312" w:hAnsi="宋体"/>
                <w:szCs w:val="21"/>
              </w:rPr>
            </w:pPr>
            <w:r w:rsidRPr="009A31FA">
              <w:rPr>
                <w:rFonts w:ascii="仿宋_GB2312" w:eastAsia="仿宋_GB2312" w:hAnsi="宋体" w:hint="eastAsia"/>
                <w:szCs w:val="21"/>
              </w:rPr>
              <w:t>弃权</w:t>
            </w:r>
          </w:p>
        </w:tc>
      </w:tr>
      <w:tr w:rsidR="00B17769" w:rsidRPr="009A31FA" w:rsidTr="0039396B">
        <w:trPr>
          <w:jc w:val="center"/>
        </w:trPr>
        <w:tc>
          <w:tcPr>
            <w:tcW w:w="4127" w:type="dxa"/>
            <w:vAlign w:val="center"/>
          </w:tcPr>
          <w:p w:rsidR="00B17769" w:rsidRPr="009A31FA" w:rsidRDefault="00B17769" w:rsidP="0039396B">
            <w:pPr>
              <w:spacing w:line="440" w:lineRule="exact"/>
              <w:jc w:val="center"/>
              <w:rPr>
                <w:rFonts w:ascii="仿宋_GB2312" w:eastAsia="仿宋_GB2312" w:hAnsi="宋体"/>
                <w:szCs w:val="21"/>
              </w:rPr>
            </w:pPr>
            <w:r w:rsidRPr="009A31FA">
              <w:rPr>
                <w:rFonts w:ascii="仿宋_GB2312" w:eastAsia="仿宋_GB2312" w:hAnsi="宋体" w:cs="宋体" w:hint="eastAsia"/>
                <w:kern w:val="0"/>
                <w:szCs w:val="21"/>
              </w:rPr>
              <w:t>《管理规约》（草案）</w:t>
            </w:r>
          </w:p>
        </w:tc>
        <w:tc>
          <w:tcPr>
            <w:tcW w:w="1339"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c>
          <w:tcPr>
            <w:tcW w:w="1260"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c>
          <w:tcPr>
            <w:tcW w:w="1260"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r>
      <w:tr w:rsidR="00B17769" w:rsidRPr="009A31FA" w:rsidTr="0039396B">
        <w:trPr>
          <w:jc w:val="center"/>
        </w:trPr>
        <w:tc>
          <w:tcPr>
            <w:tcW w:w="4127" w:type="dxa"/>
            <w:vAlign w:val="center"/>
          </w:tcPr>
          <w:p w:rsidR="00B17769" w:rsidRDefault="00B17769" w:rsidP="0039396B">
            <w:pPr>
              <w:spacing w:line="440" w:lineRule="exact"/>
              <w:jc w:val="center"/>
              <w:rPr>
                <w:rFonts w:ascii="仿宋_GB2312" w:eastAsia="仿宋_GB2312" w:hAnsi="宋体" w:cs="宋体"/>
                <w:bCs/>
                <w:kern w:val="0"/>
                <w:szCs w:val="21"/>
              </w:rPr>
            </w:pPr>
            <w:r w:rsidRPr="009A31FA">
              <w:rPr>
                <w:rFonts w:ascii="仿宋_GB2312" w:eastAsia="仿宋_GB2312" w:hAnsi="宋体" w:cs="宋体" w:hint="eastAsia"/>
                <w:bCs/>
                <w:kern w:val="0"/>
                <w:szCs w:val="21"/>
              </w:rPr>
              <w:t>《业主大会议事规则》（草案）</w:t>
            </w:r>
          </w:p>
          <w:p w:rsidR="00B17769" w:rsidRPr="009A31FA" w:rsidRDefault="00B17769" w:rsidP="0039396B">
            <w:pPr>
              <w:spacing w:line="440" w:lineRule="exact"/>
              <w:jc w:val="center"/>
              <w:rPr>
                <w:rFonts w:ascii="仿宋_GB2312" w:eastAsia="仿宋_GB2312" w:hAnsi="宋体"/>
                <w:szCs w:val="21"/>
                <w:u w:val="single"/>
              </w:rPr>
            </w:pPr>
            <w:r w:rsidRPr="009A31FA">
              <w:rPr>
                <w:rFonts w:ascii="仿宋_GB2312" w:eastAsia="仿宋_GB2312" w:hAnsi="宋体" w:cs="宋体" w:hint="eastAsia"/>
                <w:bCs/>
                <w:kern w:val="0"/>
                <w:szCs w:val="21"/>
              </w:rPr>
              <w:t>（除第四章</w:t>
            </w:r>
            <w:r>
              <w:rPr>
                <w:rFonts w:ascii="仿宋_GB2312" w:eastAsia="仿宋_GB2312" w:hAnsi="宋体" w:cs="宋体" w:hint="eastAsia"/>
                <w:bCs/>
                <w:kern w:val="0"/>
                <w:szCs w:val="21"/>
              </w:rPr>
              <w:t>附则</w:t>
            </w:r>
            <w:r w:rsidRPr="009A31FA">
              <w:rPr>
                <w:rFonts w:ascii="仿宋_GB2312" w:eastAsia="仿宋_GB2312" w:hAnsi="宋体" w:cs="宋体" w:hint="eastAsia"/>
                <w:bCs/>
                <w:kern w:val="0"/>
                <w:szCs w:val="21"/>
              </w:rPr>
              <w:t>）</w:t>
            </w:r>
          </w:p>
        </w:tc>
        <w:tc>
          <w:tcPr>
            <w:tcW w:w="1339"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c>
          <w:tcPr>
            <w:tcW w:w="1260"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c>
          <w:tcPr>
            <w:tcW w:w="1260"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r>
      <w:tr w:rsidR="00B17769" w:rsidRPr="009A31FA" w:rsidTr="0039396B">
        <w:trPr>
          <w:jc w:val="center"/>
        </w:trPr>
        <w:tc>
          <w:tcPr>
            <w:tcW w:w="4127" w:type="dxa"/>
            <w:vAlign w:val="center"/>
          </w:tcPr>
          <w:p w:rsidR="00B17769" w:rsidRPr="009A31FA" w:rsidRDefault="00B17769" w:rsidP="0039396B">
            <w:pPr>
              <w:spacing w:line="440" w:lineRule="exact"/>
              <w:jc w:val="center"/>
              <w:rPr>
                <w:rFonts w:ascii="仿宋_GB2312" w:eastAsia="仿宋_GB2312" w:hAnsi="宋体" w:cs="宋体"/>
                <w:bCs/>
                <w:kern w:val="0"/>
                <w:szCs w:val="21"/>
              </w:rPr>
            </w:pPr>
            <w:r w:rsidRPr="009A31FA">
              <w:rPr>
                <w:rFonts w:ascii="仿宋_GB2312" w:eastAsia="仿宋_GB2312" w:hAnsi="宋体" w:cs="宋体" w:hint="eastAsia"/>
                <w:bCs/>
                <w:kern w:val="0"/>
                <w:szCs w:val="21"/>
              </w:rPr>
              <w:t>《业主大会议事规则》（草案）第四章</w:t>
            </w:r>
            <w:r>
              <w:rPr>
                <w:rFonts w:ascii="仿宋_GB2312" w:eastAsia="仿宋_GB2312" w:hAnsi="宋体" w:cs="宋体" w:hint="eastAsia"/>
                <w:bCs/>
                <w:kern w:val="0"/>
                <w:szCs w:val="21"/>
              </w:rPr>
              <w:t>附则</w:t>
            </w:r>
          </w:p>
        </w:tc>
        <w:tc>
          <w:tcPr>
            <w:tcW w:w="1339"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c>
          <w:tcPr>
            <w:tcW w:w="1260"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c>
          <w:tcPr>
            <w:tcW w:w="1260" w:type="dxa"/>
            <w:vAlign w:val="center"/>
          </w:tcPr>
          <w:p w:rsidR="00B17769" w:rsidRPr="009A31FA" w:rsidRDefault="00B17769" w:rsidP="0039396B">
            <w:pPr>
              <w:spacing w:line="440" w:lineRule="exact"/>
              <w:ind w:firstLine="560"/>
              <w:jc w:val="center"/>
              <w:rPr>
                <w:rFonts w:ascii="仿宋_GB2312" w:eastAsia="仿宋_GB2312" w:hAnsi="宋体"/>
                <w:szCs w:val="21"/>
              </w:rPr>
            </w:pPr>
          </w:p>
        </w:tc>
      </w:tr>
    </w:tbl>
    <w:p w:rsidR="00B17769" w:rsidRPr="009A31FA" w:rsidRDefault="00B17769" w:rsidP="00B17769">
      <w:pPr>
        <w:widowControl/>
        <w:adjustRightInd w:val="0"/>
        <w:snapToGrid w:val="0"/>
        <w:jc w:val="left"/>
        <w:rPr>
          <w:rFonts w:ascii="仿宋_GB2312" w:eastAsia="仿宋_GB2312" w:hAnsi="宋体" w:cs="宋体"/>
          <w:color w:val="FF0000"/>
          <w:kern w:val="0"/>
          <w:szCs w:val="21"/>
        </w:rPr>
      </w:pPr>
    </w:p>
    <w:p w:rsidR="00B17769" w:rsidRPr="009A31FA" w:rsidRDefault="00B17769" w:rsidP="00B17769">
      <w:pPr>
        <w:widowControl/>
        <w:adjustRightInd w:val="0"/>
        <w:snapToGrid w:val="0"/>
        <w:jc w:val="left"/>
        <w:rPr>
          <w:rFonts w:ascii="仿宋_GB2312" w:eastAsia="仿宋_GB2312" w:hAnsi="宋体" w:cs="宋体"/>
          <w:color w:val="FF0000"/>
          <w:kern w:val="0"/>
          <w:szCs w:val="21"/>
        </w:rPr>
      </w:pPr>
    </w:p>
    <w:p w:rsidR="00B17769" w:rsidRPr="009A31FA" w:rsidRDefault="00B17769" w:rsidP="00B17769">
      <w:pPr>
        <w:widowControl/>
        <w:spacing w:line="340" w:lineRule="exact"/>
        <w:rPr>
          <w:rFonts w:ascii="仿宋_GB2312" w:eastAsia="仿宋_GB2312" w:hAnsi="宋体" w:cs="宋体"/>
          <w:kern w:val="0"/>
          <w:szCs w:val="21"/>
        </w:rPr>
      </w:pPr>
      <w:r w:rsidRPr="009A31FA">
        <w:rPr>
          <w:rFonts w:ascii="仿宋_GB2312" w:eastAsia="仿宋_GB2312" w:hAnsi="宋体" w:cs="宋体" w:hint="eastAsia"/>
          <w:b/>
          <w:kern w:val="0"/>
          <w:szCs w:val="21"/>
        </w:rPr>
        <w:t>备注：</w:t>
      </w:r>
      <w:r w:rsidRPr="009A31FA">
        <w:rPr>
          <w:rFonts w:ascii="仿宋_GB2312" w:eastAsia="仿宋_GB2312" w:hAnsi="宋体" w:cs="宋体" w:hint="eastAsia"/>
          <w:kern w:val="0"/>
          <w:szCs w:val="21"/>
        </w:rPr>
        <w:t>1、业主不填写任何表决意见、不按规定符号填写或字迹模糊无法辨认的，视为废票；</w:t>
      </w:r>
    </w:p>
    <w:p w:rsidR="00B17769" w:rsidRPr="009A31FA" w:rsidRDefault="00B17769" w:rsidP="00B17769">
      <w:pPr>
        <w:widowControl/>
        <w:spacing w:line="340" w:lineRule="exact"/>
        <w:ind w:firstLineChars="300" w:firstLine="630"/>
        <w:rPr>
          <w:rFonts w:ascii="仿宋_GB2312" w:eastAsia="仿宋_GB2312" w:hAnsi="宋体" w:cs="宋体"/>
          <w:kern w:val="0"/>
          <w:szCs w:val="21"/>
        </w:rPr>
      </w:pPr>
      <w:r w:rsidRPr="009A31FA">
        <w:rPr>
          <w:rFonts w:ascii="仿宋_GB2312" w:eastAsia="仿宋_GB2312" w:hAnsi="宋体" w:cs="宋体" w:hint="eastAsia"/>
          <w:kern w:val="0"/>
          <w:szCs w:val="21"/>
        </w:rPr>
        <w:t>2、业主委托代理人参加业主大会会议的，代理人应当持业主授权委托书、业主身份证复印件以及本人身份证参会，并根据委托和授权内容进行投票表决；</w:t>
      </w:r>
    </w:p>
    <w:p w:rsidR="00B17769" w:rsidRPr="009A31FA" w:rsidRDefault="00B17769" w:rsidP="00B17769">
      <w:pPr>
        <w:widowControl/>
        <w:snapToGrid w:val="0"/>
        <w:spacing w:line="340" w:lineRule="exact"/>
        <w:ind w:firstLineChars="300" w:firstLine="630"/>
        <w:jc w:val="left"/>
        <w:rPr>
          <w:rFonts w:ascii="仿宋_GB2312" w:eastAsia="仿宋_GB2312" w:hAnsi="宋体" w:cs="宋体"/>
          <w:kern w:val="0"/>
          <w:szCs w:val="21"/>
        </w:rPr>
      </w:pPr>
      <w:r w:rsidRPr="009A31FA">
        <w:rPr>
          <w:rFonts w:ascii="仿宋_GB2312" w:eastAsia="仿宋_GB2312" w:hAnsi="宋体" w:cs="宋体" w:hint="eastAsia"/>
          <w:kern w:val="0"/>
          <w:szCs w:val="21"/>
        </w:rPr>
        <w:t>3、表决票送达的方式：当面领取或送达，并由业主或与其同住本物业管理区域内专有部分的使用人签收；投入业主位于本物业管理区域内的信报箱或者专有部分内；按照业主提供的联系地址、通讯方式发送。</w:t>
      </w:r>
    </w:p>
    <w:p w:rsidR="00B17769" w:rsidRPr="009A31FA" w:rsidRDefault="00B17769" w:rsidP="00B17769">
      <w:pPr>
        <w:widowControl/>
        <w:snapToGrid w:val="0"/>
        <w:spacing w:line="340" w:lineRule="exact"/>
        <w:ind w:firstLineChars="300" w:firstLine="630"/>
        <w:jc w:val="left"/>
        <w:rPr>
          <w:rFonts w:ascii="仿宋_GB2312" w:eastAsia="仿宋_GB2312" w:hAnsi="宋体" w:cs="宋体"/>
          <w:kern w:val="0"/>
          <w:szCs w:val="21"/>
        </w:rPr>
      </w:pPr>
    </w:p>
    <w:p w:rsidR="00B17769" w:rsidRPr="009A31FA" w:rsidRDefault="00B17769" w:rsidP="00B17769">
      <w:pPr>
        <w:widowControl/>
        <w:adjustRightInd w:val="0"/>
        <w:snapToGrid w:val="0"/>
        <w:spacing w:line="280" w:lineRule="exact"/>
        <w:ind w:firstLineChars="200" w:firstLine="420"/>
        <w:jc w:val="left"/>
        <w:rPr>
          <w:rFonts w:ascii="宋体" w:hAnsi="宋体"/>
          <w:sz w:val="28"/>
          <w:szCs w:val="28"/>
        </w:rPr>
      </w:pPr>
      <w:r w:rsidRPr="009A31FA">
        <w:rPr>
          <w:rFonts w:ascii="仿宋_GB2312" w:eastAsia="仿宋_GB2312" w:hAnsi="宋体" w:cs="宋体" w:hint="eastAsia"/>
          <w:kern w:val="0"/>
          <w:szCs w:val="21"/>
        </w:rPr>
        <w:t>投票人（签名）：</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 xml:space="preserve">                    </w:t>
      </w:r>
      <w:r w:rsidRPr="009A31FA">
        <w:rPr>
          <w:rFonts w:ascii="仿宋_GB2312" w:eastAsia="仿宋_GB2312" w:hAnsi="宋体" w:cs="宋体" w:hint="eastAsia"/>
          <w:b/>
          <w:bCs/>
          <w:kern w:val="0"/>
          <w:szCs w:val="21"/>
          <w:u w:val="single"/>
        </w:rPr>
        <w:t xml:space="preserve">     </w:t>
      </w:r>
      <w:r w:rsidRPr="009A31FA">
        <w:rPr>
          <w:rFonts w:ascii="仿宋_GB2312" w:eastAsia="仿宋_GB2312" w:hAnsi="宋体" w:cs="宋体" w:hint="eastAsia"/>
          <w:kern w:val="0"/>
          <w:szCs w:val="21"/>
        </w:rPr>
        <w:t>年</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月</w:t>
      </w:r>
      <w:r w:rsidRPr="009A31FA">
        <w:rPr>
          <w:rFonts w:ascii="仿宋_GB2312" w:eastAsia="仿宋_GB2312" w:hAnsi="宋体" w:cs="宋体" w:hint="eastAsia"/>
          <w:kern w:val="0"/>
          <w:szCs w:val="21"/>
          <w:u w:val="single"/>
        </w:rPr>
        <w:t xml:space="preserve">     </w:t>
      </w:r>
      <w:r w:rsidRPr="009A31FA">
        <w:rPr>
          <w:rFonts w:ascii="仿宋_GB2312" w:eastAsia="仿宋_GB2312" w:hAnsi="宋体" w:cs="宋体" w:hint="eastAsia"/>
          <w:kern w:val="0"/>
          <w:szCs w:val="21"/>
        </w:rPr>
        <w:t>日</w:t>
      </w:r>
    </w:p>
    <w:p w:rsidR="00B17769" w:rsidRPr="009A31FA" w:rsidRDefault="00B17769" w:rsidP="00B17769">
      <w:pPr>
        <w:widowControl/>
        <w:snapToGrid w:val="0"/>
        <w:spacing w:line="340" w:lineRule="exact"/>
        <w:ind w:firstLineChars="300" w:firstLine="840"/>
        <w:jc w:val="left"/>
        <w:rPr>
          <w:rFonts w:ascii="宋体" w:hAnsi="宋体"/>
          <w:sz w:val="28"/>
          <w:szCs w:val="28"/>
        </w:rPr>
      </w:pPr>
    </w:p>
    <w:p w:rsidR="00B17769" w:rsidRPr="009A31FA" w:rsidRDefault="00B17769" w:rsidP="00B17769">
      <w:pPr>
        <w:spacing w:line="520" w:lineRule="exact"/>
        <w:ind w:leftChars="-84" w:left="541" w:hangingChars="256" w:hanging="717"/>
        <w:jc w:val="center"/>
        <w:rPr>
          <w:rFonts w:ascii="宋体" w:hAnsi="宋体"/>
          <w:b/>
          <w:sz w:val="32"/>
          <w:szCs w:val="32"/>
        </w:rPr>
      </w:pPr>
      <w:r>
        <w:rPr>
          <w:rFonts w:ascii="宋体" w:hAnsi="宋体"/>
          <w:sz w:val="28"/>
          <w:szCs w:val="28"/>
        </w:rPr>
        <w:pict>
          <v:line id="_x0000_s1027" style="position:absolute;left:0;text-align:left;z-index:251658240" from="4.6pt,16.35pt" to="444.8pt,16.35pt" strokeweight="1pt">
            <v:stroke dashstyle="dash"/>
          </v:line>
        </w:pict>
      </w:r>
    </w:p>
    <w:p w:rsidR="00B17769" w:rsidRPr="009A31FA" w:rsidRDefault="00B17769" w:rsidP="00B17769">
      <w:pPr>
        <w:spacing w:line="520" w:lineRule="exact"/>
        <w:ind w:leftChars="-84" w:left="643" w:hangingChars="256" w:hanging="819"/>
        <w:jc w:val="center"/>
        <w:rPr>
          <w:rFonts w:ascii="宋体" w:hAnsi="宋体"/>
          <w:b/>
          <w:sz w:val="32"/>
          <w:szCs w:val="32"/>
        </w:rPr>
      </w:pPr>
      <w:r w:rsidRPr="004D293A">
        <w:rPr>
          <w:rFonts w:ascii="方正小标宋简体" w:eastAsia="方正小标宋简体" w:hAnsi="Calibri" w:hint="eastAsia"/>
          <w:sz w:val="32"/>
          <w:szCs w:val="32"/>
        </w:rPr>
        <w:t>南平市建阳区</w:t>
      </w:r>
      <w:r w:rsidRPr="004D293A">
        <w:rPr>
          <w:rFonts w:ascii="方正小标宋简体" w:eastAsia="方正小标宋简体" w:hAnsi="Calibri" w:hint="eastAsia"/>
          <w:sz w:val="32"/>
          <w:szCs w:val="32"/>
          <w:u w:val="single"/>
        </w:rPr>
        <w:t xml:space="preserve">        </w:t>
      </w:r>
      <w:r w:rsidRPr="004D293A">
        <w:rPr>
          <w:rFonts w:ascii="方正小标宋简体" w:eastAsia="方正小标宋简体" w:hAnsi="Calibri" w:hint="eastAsia"/>
          <w:sz w:val="32"/>
          <w:szCs w:val="32"/>
        </w:rPr>
        <w:t>小区（大厦）</w:t>
      </w:r>
    </w:p>
    <w:p w:rsidR="00B17769" w:rsidRPr="009A31FA" w:rsidRDefault="00B17769" w:rsidP="00B17769">
      <w:pPr>
        <w:spacing w:line="520" w:lineRule="exact"/>
        <w:ind w:leftChars="-84" w:left="646" w:hangingChars="256" w:hanging="822"/>
        <w:jc w:val="center"/>
        <w:rPr>
          <w:rFonts w:ascii="宋体" w:hAnsi="宋体"/>
          <w:b/>
          <w:sz w:val="32"/>
          <w:szCs w:val="32"/>
        </w:rPr>
      </w:pPr>
      <w:r w:rsidRPr="009A31FA">
        <w:rPr>
          <w:rFonts w:ascii="宋体" w:hAnsi="宋体" w:hint="eastAsia"/>
          <w:b/>
          <w:sz w:val="32"/>
          <w:szCs w:val="32"/>
        </w:rPr>
        <w:t xml:space="preserve">                </w:t>
      </w:r>
      <w:r w:rsidRPr="009A31FA">
        <w:rPr>
          <w:rFonts w:ascii="方正小标宋简体" w:eastAsia="方正小标宋简体" w:hAnsi="宋体" w:hint="eastAsia"/>
          <w:sz w:val="32"/>
          <w:szCs w:val="32"/>
        </w:rPr>
        <w:t>表决票存根</w:t>
      </w:r>
      <w:r w:rsidRPr="009A31FA">
        <w:rPr>
          <w:rFonts w:ascii="宋体" w:hAnsi="宋体" w:hint="eastAsia"/>
          <w:b/>
          <w:sz w:val="32"/>
          <w:szCs w:val="32"/>
        </w:rPr>
        <w:t xml:space="preserve">               </w:t>
      </w:r>
      <w:r w:rsidRPr="009A31FA">
        <w:rPr>
          <w:rFonts w:ascii="仿宋_GB2312" w:eastAsia="仿宋_GB2312" w:hAnsi="宋体" w:cs="宋体" w:hint="eastAsia"/>
          <w:kern w:val="0"/>
          <w:sz w:val="20"/>
          <w:szCs w:val="20"/>
        </w:rPr>
        <w:t>编号：</w:t>
      </w:r>
      <w:r w:rsidRPr="009A31FA">
        <w:rPr>
          <w:rFonts w:ascii="仿宋_GB2312" w:eastAsia="仿宋_GB2312" w:hAnsi="宋体" w:cs="宋体" w:hint="eastAsia"/>
          <w:kern w:val="0"/>
          <w:sz w:val="20"/>
          <w:szCs w:val="20"/>
          <w:u w:val="single"/>
        </w:rPr>
        <w:t xml:space="preserve">       </w:t>
      </w:r>
      <w:r w:rsidRPr="009A31FA">
        <w:rPr>
          <w:rFonts w:ascii="宋体" w:hAnsi="宋体" w:cs="宋体" w:hint="eastAsia"/>
          <w:kern w:val="0"/>
          <w:sz w:val="20"/>
          <w:szCs w:val="20"/>
          <w:u w:val="single"/>
        </w:rPr>
        <w:t xml:space="preserve">   </w:t>
      </w:r>
    </w:p>
    <w:p w:rsidR="00B17769" w:rsidRPr="009A31FA" w:rsidRDefault="00B17769" w:rsidP="00B17769">
      <w:pPr>
        <w:adjustRightInd w:val="0"/>
        <w:snapToGrid w:val="0"/>
        <w:spacing w:line="320" w:lineRule="exact"/>
        <w:ind w:leftChars="287" w:left="3803" w:hangingChars="1600" w:hanging="3200"/>
        <w:jc w:val="left"/>
        <w:rPr>
          <w:rFonts w:ascii="仿宋_GB2312" w:eastAsia="仿宋_GB2312" w:hAnsi="宋体" w:cs="宋体"/>
          <w:kern w:val="0"/>
          <w:sz w:val="20"/>
          <w:szCs w:val="20"/>
        </w:rPr>
      </w:pPr>
      <w:r w:rsidRPr="009A31FA">
        <w:rPr>
          <w:rFonts w:ascii="仿宋_GB2312" w:eastAsia="仿宋_GB2312" w:hAnsi="宋体" w:cs="宋体" w:hint="eastAsia"/>
          <w:kern w:val="0"/>
          <w:sz w:val="20"/>
          <w:szCs w:val="20"/>
        </w:rPr>
        <w:t>专有部分</w:t>
      </w:r>
      <w:proofErr w:type="gramStart"/>
      <w:r w:rsidRPr="009A31FA">
        <w:rPr>
          <w:rFonts w:ascii="仿宋_GB2312" w:eastAsia="仿宋_GB2312" w:hAnsi="宋体" w:cs="宋体" w:hint="eastAsia"/>
          <w:kern w:val="0"/>
          <w:sz w:val="20"/>
          <w:szCs w:val="20"/>
        </w:rPr>
        <w:t>座落</w:t>
      </w:r>
      <w:proofErr w:type="gramEnd"/>
      <w:r w:rsidRPr="009A31FA">
        <w:rPr>
          <w:rFonts w:ascii="仿宋_GB2312" w:eastAsia="仿宋_GB2312" w:hAnsi="宋体" w:cs="宋体" w:hint="eastAsia"/>
          <w:kern w:val="0"/>
          <w:sz w:val="20"/>
          <w:szCs w:val="20"/>
        </w:rPr>
        <w:t>：</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w:t>
      </w:r>
    </w:p>
    <w:p w:rsidR="00B17769" w:rsidRPr="009A31FA" w:rsidRDefault="00B17769" w:rsidP="00B17769">
      <w:pPr>
        <w:adjustRightInd w:val="0"/>
        <w:snapToGrid w:val="0"/>
        <w:spacing w:line="320" w:lineRule="exact"/>
        <w:ind w:leftChars="287" w:left="3803" w:hangingChars="1600" w:hanging="3200"/>
        <w:jc w:val="left"/>
        <w:rPr>
          <w:rFonts w:ascii="仿宋_GB2312" w:eastAsia="仿宋_GB2312" w:hAnsi="宋体" w:cs="宋体"/>
          <w:kern w:val="0"/>
          <w:sz w:val="20"/>
          <w:szCs w:val="20"/>
        </w:rPr>
      </w:pPr>
      <w:r w:rsidRPr="009A31FA">
        <w:rPr>
          <w:rFonts w:ascii="仿宋_GB2312" w:eastAsia="仿宋_GB2312" w:hAnsi="宋体" w:cs="宋体" w:hint="eastAsia"/>
          <w:kern w:val="0"/>
          <w:sz w:val="20"/>
          <w:szCs w:val="20"/>
        </w:rPr>
        <w:t>专有部分面积：</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            投票权数：</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w:t>
      </w:r>
    </w:p>
    <w:p w:rsidR="00B17769" w:rsidRPr="009A31FA" w:rsidRDefault="00B17769" w:rsidP="00B17769">
      <w:pPr>
        <w:adjustRightInd w:val="0"/>
        <w:snapToGrid w:val="0"/>
        <w:spacing w:line="320" w:lineRule="exact"/>
        <w:ind w:leftChars="287" w:left="3803" w:hangingChars="1600" w:hanging="3200"/>
        <w:jc w:val="left"/>
        <w:rPr>
          <w:rFonts w:ascii="仿宋_GB2312" w:eastAsia="仿宋_GB2312" w:hAnsi="宋体" w:cs="宋体"/>
          <w:kern w:val="0"/>
          <w:sz w:val="20"/>
          <w:szCs w:val="20"/>
        </w:rPr>
      </w:pPr>
      <w:r w:rsidRPr="009A31FA">
        <w:rPr>
          <w:rFonts w:ascii="仿宋_GB2312" w:eastAsia="仿宋_GB2312" w:hAnsi="宋体" w:cs="宋体" w:hint="eastAsia"/>
          <w:kern w:val="0"/>
          <w:sz w:val="20"/>
          <w:szCs w:val="20"/>
        </w:rPr>
        <w:t>领票业主签字：</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            业主联系电话：</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 xml:space="preserve">；         </w:t>
      </w:r>
    </w:p>
    <w:p w:rsidR="00B17769" w:rsidRPr="009A31FA" w:rsidRDefault="00B17769" w:rsidP="00B17769">
      <w:pPr>
        <w:adjustRightInd w:val="0"/>
        <w:snapToGrid w:val="0"/>
        <w:spacing w:line="320" w:lineRule="exact"/>
        <w:ind w:firstLineChars="300" w:firstLine="600"/>
        <w:jc w:val="left"/>
        <w:rPr>
          <w:rFonts w:ascii="仿宋_GB2312" w:eastAsia="仿宋_GB2312" w:hAnsi="宋体" w:cs="宋体"/>
          <w:kern w:val="0"/>
          <w:sz w:val="20"/>
          <w:szCs w:val="20"/>
        </w:rPr>
      </w:pPr>
      <w:r w:rsidRPr="009A31FA">
        <w:rPr>
          <w:rFonts w:ascii="仿宋_GB2312" w:eastAsia="仿宋_GB2312" w:hAnsi="宋体" w:cs="宋体" w:hint="eastAsia"/>
          <w:kern w:val="0"/>
          <w:sz w:val="20"/>
          <w:szCs w:val="20"/>
        </w:rPr>
        <w:t>领票时间：</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            代理人签字：</w:t>
      </w:r>
      <w:r w:rsidRPr="009A31FA">
        <w:rPr>
          <w:rFonts w:ascii="仿宋_GB2312" w:eastAsia="仿宋_GB2312" w:hAnsi="宋体" w:cs="宋体" w:hint="eastAsia"/>
          <w:kern w:val="0"/>
          <w:sz w:val="20"/>
          <w:szCs w:val="20"/>
          <w:u w:val="single"/>
        </w:rPr>
        <w:t xml:space="preserve">            </w:t>
      </w:r>
      <w:r w:rsidRPr="009A31FA">
        <w:rPr>
          <w:rFonts w:ascii="仿宋_GB2312" w:eastAsia="仿宋_GB2312" w:hAnsi="宋体" w:cs="宋体" w:hint="eastAsia"/>
          <w:kern w:val="0"/>
          <w:sz w:val="20"/>
          <w:szCs w:val="20"/>
        </w:rPr>
        <w:t xml:space="preserve">。     </w:t>
      </w:r>
    </w:p>
    <w:p w:rsidR="00B17769" w:rsidRDefault="00B17769" w:rsidP="00B17769">
      <w:pPr>
        <w:widowControl/>
        <w:spacing w:line="320" w:lineRule="exact"/>
        <w:ind w:firstLineChars="300" w:firstLine="600"/>
        <w:jc w:val="left"/>
        <w:rPr>
          <w:rFonts w:ascii="仿宋_GB2312" w:eastAsia="仿宋_GB2312" w:hAnsi="宋体" w:cs="宋体"/>
          <w:kern w:val="0"/>
          <w:sz w:val="20"/>
          <w:szCs w:val="20"/>
        </w:rPr>
      </w:pPr>
      <w:r w:rsidRPr="009A31FA">
        <w:rPr>
          <w:rFonts w:ascii="仿宋_GB2312" w:eastAsia="仿宋_GB2312" w:hAnsi="宋体" w:cs="宋体" w:hint="eastAsia"/>
          <w:kern w:val="0"/>
          <w:sz w:val="20"/>
          <w:szCs w:val="20"/>
        </w:rPr>
        <w:t>表决议题：表决《管理规约》、《业主大会议事规则》</w:t>
      </w:r>
    </w:p>
    <w:p w:rsidR="00B17769" w:rsidRDefault="00B17769" w:rsidP="00B17769">
      <w:pPr>
        <w:widowControl/>
        <w:spacing w:line="360" w:lineRule="auto"/>
        <w:jc w:val="center"/>
        <w:rPr>
          <w:rFonts w:ascii="黑体" w:eastAsia="黑体" w:hAnsi="宋体" w:cs="Arial"/>
          <w:b/>
          <w:bCs/>
          <w:sz w:val="30"/>
          <w:szCs w:val="36"/>
        </w:rPr>
      </w:pPr>
      <w:bookmarkStart w:id="1" w:name="_Toc305135823"/>
      <w:r w:rsidRPr="004D293A">
        <w:rPr>
          <w:rFonts w:ascii="方正小标宋简体" w:eastAsia="方正小标宋简体" w:hAnsi="Calibri" w:hint="eastAsia"/>
          <w:sz w:val="32"/>
          <w:szCs w:val="32"/>
        </w:rPr>
        <w:lastRenderedPageBreak/>
        <w:t>南平市建阳区</w:t>
      </w:r>
      <w:r w:rsidRPr="004D293A">
        <w:rPr>
          <w:rFonts w:ascii="方正小标宋简体" w:eastAsia="方正小标宋简体" w:hAnsi="Calibri" w:hint="eastAsia"/>
          <w:sz w:val="32"/>
          <w:szCs w:val="32"/>
          <w:u w:val="single"/>
        </w:rPr>
        <w:t xml:space="preserve">        </w:t>
      </w:r>
      <w:r w:rsidRPr="004D293A">
        <w:rPr>
          <w:rFonts w:ascii="方正小标宋简体" w:eastAsia="方正小标宋简体" w:hAnsi="Calibri" w:hint="eastAsia"/>
          <w:sz w:val="32"/>
          <w:szCs w:val="32"/>
        </w:rPr>
        <w:t>小区（大厦）</w:t>
      </w:r>
    </w:p>
    <w:p w:rsidR="00B17769" w:rsidRDefault="00B17769" w:rsidP="00B17769">
      <w:pPr>
        <w:widowControl/>
        <w:spacing w:line="360" w:lineRule="auto"/>
        <w:jc w:val="center"/>
        <w:rPr>
          <w:rFonts w:ascii="宋体" w:hAnsi="宋体" w:cs="宋体"/>
          <w:b/>
          <w:bCs/>
          <w:kern w:val="0"/>
          <w:sz w:val="36"/>
          <w:szCs w:val="36"/>
        </w:rPr>
      </w:pPr>
      <w:r w:rsidRPr="009A31FA">
        <w:rPr>
          <w:rFonts w:ascii="方正小标宋简体" w:eastAsia="方正小标宋简体" w:hAnsi="宋体" w:cs="Arial" w:hint="eastAsia"/>
          <w:bCs/>
          <w:sz w:val="30"/>
          <w:szCs w:val="36"/>
        </w:rPr>
        <w:t>业主大会会议表决</w:t>
      </w:r>
      <w:bookmarkEnd w:id="1"/>
      <w:r w:rsidRPr="009A31FA">
        <w:rPr>
          <w:rFonts w:ascii="方正小标宋简体" w:eastAsia="方正小标宋简体" w:hAnsi="宋体" w:cs="Arial" w:hint="eastAsia"/>
          <w:bCs/>
          <w:sz w:val="30"/>
          <w:szCs w:val="36"/>
        </w:rPr>
        <w:t>业主委员会委员选票</w:t>
      </w:r>
      <w:r w:rsidRPr="009A31FA">
        <w:rPr>
          <w:rFonts w:ascii="宋体" w:hAnsi="宋体" w:cs="宋体" w:hint="eastAsia"/>
          <w:b/>
          <w:bCs/>
          <w:kern w:val="0"/>
          <w:sz w:val="36"/>
          <w:szCs w:val="36"/>
        </w:rPr>
        <w:t xml:space="preserve">      </w:t>
      </w:r>
    </w:p>
    <w:p w:rsidR="00B17769" w:rsidRPr="00064C99" w:rsidRDefault="00B17769" w:rsidP="00B17769">
      <w:pPr>
        <w:widowControl/>
        <w:spacing w:line="360" w:lineRule="auto"/>
        <w:jc w:val="center"/>
        <w:rPr>
          <w:rFonts w:ascii="宋体" w:hAnsi="宋体" w:cs="宋体"/>
          <w:kern w:val="0"/>
          <w:sz w:val="20"/>
          <w:szCs w:val="20"/>
          <w:u w:val="single"/>
        </w:rPr>
      </w:pPr>
      <w:r>
        <w:rPr>
          <w:rFonts w:ascii="宋体" w:hAnsi="宋体" w:cs="宋体" w:hint="eastAsia"/>
          <w:kern w:val="0"/>
          <w:sz w:val="20"/>
          <w:szCs w:val="20"/>
        </w:rPr>
        <w:t xml:space="preserve">                                                       </w:t>
      </w:r>
      <w:r w:rsidRPr="009A31FA">
        <w:rPr>
          <w:rFonts w:ascii="宋体" w:hAnsi="宋体" w:cs="宋体" w:hint="eastAsia"/>
          <w:kern w:val="0"/>
          <w:sz w:val="20"/>
          <w:szCs w:val="20"/>
        </w:rPr>
        <w:t>编号：</w:t>
      </w:r>
      <w:r w:rsidRPr="009A31FA">
        <w:rPr>
          <w:rFonts w:ascii="宋体" w:hAnsi="宋体" w:cs="宋体" w:hint="eastAsia"/>
          <w:kern w:val="0"/>
          <w:sz w:val="20"/>
          <w:szCs w:val="20"/>
          <w:u w:val="single"/>
        </w:rPr>
        <w:t xml:space="preserve">      </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900"/>
        <w:gridCol w:w="900"/>
        <w:gridCol w:w="900"/>
        <w:gridCol w:w="900"/>
        <w:gridCol w:w="900"/>
        <w:gridCol w:w="900"/>
        <w:gridCol w:w="900"/>
        <w:gridCol w:w="1080"/>
      </w:tblGrid>
      <w:tr w:rsidR="00B17769" w:rsidRPr="009A31FA" w:rsidTr="0039396B">
        <w:trPr>
          <w:jc w:val="center"/>
        </w:trPr>
        <w:tc>
          <w:tcPr>
            <w:tcW w:w="1162"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序号</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2</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3</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4</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5</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6</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7</w:t>
            </w:r>
          </w:p>
        </w:tc>
        <w:tc>
          <w:tcPr>
            <w:tcW w:w="108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8</w:t>
            </w:r>
          </w:p>
        </w:tc>
      </w:tr>
      <w:tr w:rsidR="00B17769" w:rsidRPr="009A31FA" w:rsidTr="0039396B">
        <w:trPr>
          <w:jc w:val="center"/>
        </w:trPr>
        <w:tc>
          <w:tcPr>
            <w:tcW w:w="1162"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候选人</w:t>
            </w:r>
          </w:p>
        </w:tc>
        <w:tc>
          <w:tcPr>
            <w:tcW w:w="900" w:type="dxa"/>
          </w:tcPr>
          <w:p w:rsidR="00B17769" w:rsidRPr="009A31FA" w:rsidRDefault="00B17769" w:rsidP="0039396B">
            <w:pPr>
              <w:spacing w:line="340" w:lineRule="exact"/>
              <w:rPr>
                <w:rFonts w:ascii="仿宋_GB2312" w:eastAsia="仿宋_GB2312" w:hAnsi="Calibri"/>
                <w:b/>
                <w:sz w:val="24"/>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1080" w:type="dxa"/>
          </w:tcPr>
          <w:p w:rsidR="00B17769" w:rsidRPr="009A31FA" w:rsidRDefault="00B17769" w:rsidP="0039396B">
            <w:pPr>
              <w:spacing w:line="340" w:lineRule="exact"/>
              <w:rPr>
                <w:rFonts w:ascii="仿宋_GB2312" w:eastAsia="仿宋_GB2312" w:hAnsi="Calibri"/>
                <w:b/>
                <w:sz w:val="32"/>
                <w:szCs w:val="22"/>
              </w:rPr>
            </w:pPr>
          </w:p>
        </w:tc>
      </w:tr>
      <w:tr w:rsidR="00B17769" w:rsidRPr="009A31FA" w:rsidTr="0039396B">
        <w:trPr>
          <w:jc w:val="center"/>
        </w:trPr>
        <w:tc>
          <w:tcPr>
            <w:tcW w:w="1162"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投票栏</w:t>
            </w:r>
          </w:p>
        </w:tc>
        <w:tc>
          <w:tcPr>
            <w:tcW w:w="900" w:type="dxa"/>
          </w:tcPr>
          <w:p w:rsidR="00B17769" w:rsidRPr="009A31FA" w:rsidRDefault="00B17769" w:rsidP="0039396B">
            <w:pPr>
              <w:spacing w:line="340" w:lineRule="exact"/>
              <w:rPr>
                <w:rFonts w:ascii="仿宋_GB2312" w:eastAsia="仿宋_GB2312" w:hAnsi="Calibri"/>
                <w:b/>
                <w:sz w:val="24"/>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1080" w:type="dxa"/>
          </w:tcPr>
          <w:p w:rsidR="00B17769" w:rsidRPr="009A31FA" w:rsidRDefault="00B17769" w:rsidP="0039396B">
            <w:pPr>
              <w:spacing w:line="340" w:lineRule="exact"/>
              <w:rPr>
                <w:rFonts w:ascii="仿宋_GB2312" w:eastAsia="仿宋_GB2312" w:hAnsi="Calibri"/>
                <w:b/>
                <w:sz w:val="32"/>
                <w:szCs w:val="22"/>
              </w:rPr>
            </w:pPr>
          </w:p>
        </w:tc>
      </w:tr>
      <w:tr w:rsidR="00B17769" w:rsidRPr="009A31FA" w:rsidTr="0039396B">
        <w:trPr>
          <w:jc w:val="center"/>
        </w:trPr>
        <w:tc>
          <w:tcPr>
            <w:tcW w:w="1162"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序号</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9</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10</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11</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12</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13</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14</w:t>
            </w:r>
          </w:p>
        </w:tc>
        <w:tc>
          <w:tcPr>
            <w:tcW w:w="90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15</w:t>
            </w:r>
          </w:p>
        </w:tc>
        <w:tc>
          <w:tcPr>
            <w:tcW w:w="1080"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16</w:t>
            </w:r>
          </w:p>
        </w:tc>
      </w:tr>
      <w:tr w:rsidR="00B17769" w:rsidRPr="009A31FA" w:rsidTr="0039396B">
        <w:trPr>
          <w:jc w:val="center"/>
        </w:trPr>
        <w:tc>
          <w:tcPr>
            <w:tcW w:w="1162"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候选人</w:t>
            </w:r>
          </w:p>
        </w:tc>
        <w:tc>
          <w:tcPr>
            <w:tcW w:w="900" w:type="dxa"/>
          </w:tcPr>
          <w:p w:rsidR="00B17769" w:rsidRPr="009A31FA" w:rsidRDefault="00B17769" w:rsidP="0039396B">
            <w:pPr>
              <w:spacing w:line="340" w:lineRule="exact"/>
              <w:rPr>
                <w:rFonts w:ascii="仿宋_GB2312" w:eastAsia="仿宋_GB2312" w:hAnsi="Calibri"/>
                <w:b/>
                <w:sz w:val="24"/>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1080" w:type="dxa"/>
          </w:tcPr>
          <w:p w:rsidR="00B17769" w:rsidRPr="009A31FA" w:rsidRDefault="00B17769" w:rsidP="0039396B">
            <w:pPr>
              <w:spacing w:line="340" w:lineRule="exact"/>
              <w:rPr>
                <w:rFonts w:ascii="仿宋_GB2312" w:eastAsia="仿宋_GB2312" w:hAnsi="Calibri"/>
                <w:b/>
                <w:sz w:val="32"/>
                <w:szCs w:val="22"/>
              </w:rPr>
            </w:pPr>
          </w:p>
        </w:tc>
      </w:tr>
      <w:tr w:rsidR="00B17769" w:rsidRPr="009A31FA" w:rsidTr="0039396B">
        <w:trPr>
          <w:jc w:val="center"/>
        </w:trPr>
        <w:tc>
          <w:tcPr>
            <w:tcW w:w="1162" w:type="dxa"/>
          </w:tcPr>
          <w:p w:rsidR="00B17769" w:rsidRPr="009A31FA" w:rsidRDefault="00B17769" w:rsidP="0039396B">
            <w:pPr>
              <w:spacing w:line="340" w:lineRule="exact"/>
              <w:jc w:val="center"/>
              <w:rPr>
                <w:rFonts w:ascii="仿宋_GB2312" w:eastAsia="仿宋_GB2312" w:hAnsi="Calibri"/>
                <w:sz w:val="24"/>
                <w:szCs w:val="22"/>
              </w:rPr>
            </w:pPr>
            <w:r w:rsidRPr="009A31FA">
              <w:rPr>
                <w:rFonts w:ascii="仿宋_GB2312" w:eastAsia="仿宋_GB2312" w:hAnsi="Calibri" w:hint="eastAsia"/>
                <w:sz w:val="24"/>
                <w:szCs w:val="22"/>
              </w:rPr>
              <w:t>投票栏</w:t>
            </w:r>
          </w:p>
        </w:tc>
        <w:tc>
          <w:tcPr>
            <w:tcW w:w="900" w:type="dxa"/>
          </w:tcPr>
          <w:p w:rsidR="00B17769" w:rsidRPr="009A31FA" w:rsidRDefault="00B17769" w:rsidP="0039396B">
            <w:pPr>
              <w:spacing w:line="340" w:lineRule="exact"/>
              <w:rPr>
                <w:rFonts w:ascii="仿宋_GB2312" w:eastAsia="仿宋_GB2312" w:hAnsi="Calibri"/>
                <w:b/>
                <w:sz w:val="24"/>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900" w:type="dxa"/>
          </w:tcPr>
          <w:p w:rsidR="00B17769" w:rsidRPr="009A31FA" w:rsidRDefault="00B17769" w:rsidP="0039396B">
            <w:pPr>
              <w:spacing w:line="340" w:lineRule="exact"/>
              <w:rPr>
                <w:rFonts w:ascii="仿宋_GB2312" w:eastAsia="仿宋_GB2312" w:hAnsi="Calibri"/>
                <w:b/>
                <w:sz w:val="32"/>
                <w:szCs w:val="22"/>
              </w:rPr>
            </w:pPr>
          </w:p>
        </w:tc>
        <w:tc>
          <w:tcPr>
            <w:tcW w:w="1080" w:type="dxa"/>
          </w:tcPr>
          <w:p w:rsidR="00B17769" w:rsidRPr="009A31FA" w:rsidRDefault="00B17769" w:rsidP="0039396B">
            <w:pPr>
              <w:spacing w:line="340" w:lineRule="exact"/>
              <w:rPr>
                <w:rFonts w:ascii="仿宋_GB2312" w:eastAsia="仿宋_GB2312" w:hAnsi="Calibri"/>
                <w:b/>
                <w:sz w:val="32"/>
                <w:szCs w:val="22"/>
              </w:rPr>
            </w:pPr>
          </w:p>
        </w:tc>
      </w:tr>
    </w:tbl>
    <w:p w:rsidR="00B17769" w:rsidRPr="009A31FA" w:rsidRDefault="00B17769" w:rsidP="00B17769">
      <w:pPr>
        <w:spacing w:line="340" w:lineRule="exact"/>
        <w:jc w:val="left"/>
        <w:rPr>
          <w:rFonts w:ascii="仿宋_GB2312" w:eastAsia="仿宋_GB2312" w:hAnsi="Calibri"/>
          <w:sz w:val="24"/>
          <w:szCs w:val="22"/>
        </w:rPr>
      </w:pPr>
      <w:r w:rsidRPr="009A31FA">
        <w:rPr>
          <w:rFonts w:ascii="仿宋_GB2312" w:eastAsia="仿宋_GB2312" w:hAnsi="Calibri" w:hint="eastAsia"/>
          <w:sz w:val="24"/>
          <w:szCs w:val="22"/>
        </w:rPr>
        <w:t>房号：</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 xml:space="preserve">                      建筑面积：</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平方米</w:t>
      </w:r>
    </w:p>
    <w:p w:rsidR="00B17769" w:rsidRPr="009A31FA" w:rsidRDefault="00B17769" w:rsidP="00B17769">
      <w:pPr>
        <w:spacing w:line="340" w:lineRule="exact"/>
        <w:jc w:val="left"/>
        <w:rPr>
          <w:rFonts w:ascii="仿宋_GB2312" w:eastAsia="仿宋_GB2312" w:hAnsi="Calibri"/>
          <w:sz w:val="24"/>
          <w:szCs w:val="22"/>
          <w:u w:val="single"/>
        </w:rPr>
      </w:pPr>
      <w:r w:rsidRPr="009A31FA">
        <w:rPr>
          <w:rFonts w:ascii="仿宋_GB2312" w:eastAsia="仿宋_GB2312" w:hAnsi="Calibri" w:hint="eastAsia"/>
          <w:sz w:val="24"/>
          <w:szCs w:val="22"/>
        </w:rPr>
        <w:t>业主（签名）：</w:t>
      </w:r>
      <w:r w:rsidRPr="009A31FA">
        <w:rPr>
          <w:rFonts w:ascii="仿宋_GB2312" w:eastAsia="仿宋_GB2312" w:hAnsi="Calibri" w:hint="eastAsia"/>
          <w:sz w:val="24"/>
          <w:szCs w:val="22"/>
          <w:u w:val="single"/>
        </w:rPr>
        <w:t xml:space="preserve">            </w:t>
      </w:r>
      <w:r w:rsidRPr="009A31FA">
        <w:rPr>
          <w:rFonts w:ascii="仿宋_GB2312" w:eastAsia="仿宋_GB2312" w:hAnsi="Arial" w:hint="eastAsia"/>
          <w:sz w:val="24"/>
          <w:szCs w:val="22"/>
        </w:rPr>
        <w:t xml:space="preserve">                 </w:t>
      </w:r>
      <w:r w:rsidRPr="009A31FA">
        <w:rPr>
          <w:rFonts w:ascii="仿宋_GB2312" w:eastAsia="仿宋_GB2312" w:hAnsi="Calibri" w:hint="eastAsia"/>
          <w:sz w:val="24"/>
          <w:szCs w:val="22"/>
        </w:rPr>
        <w:t>业主联系电话：</w:t>
      </w:r>
      <w:r w:rsidRPr="009A31FA">
        <w:rPr>
          <w:rFonts w:ascii="仿宋_GB2312" w:eastAsia="仿宋_GB2312" w:hAnsi="Calibri" w:hint="eastAsia"/>
          <w:sz w:val="24"/>
          <w:szCs w:val="22"/>
          <w:u w:val="single"/>
        </w:rPr>
        <w:t xml:space="preserve">               </w:t>
      </w:r>
    </w:p>
    <w:p w:rsidR="00B17769" w:rsidRPr="009A31FA" w:rsidRDefault="00B17769" w:rsidP="00B17769">
      <w:pPr>
        <w:spacing w:line="340" w:lineRule="exact"/>
        <w:jc w:val="left"/>
        <w:rPr>
          <w:rFonts w:ascii="仿宋_GB2312" w:eastAsia="仿宋_GB2312" w:hAnsi="Calibri"/>
          <w:sz w:val="24"/>
          <w:szCs w:val="22"/>
          <w:u w:val="single"/>
        </w:rPr>
      </w:pPr>
      <w:r w:rsidRPr="009A31FA">
        <w:rPr>
          <w:rFonts w:ascii="仿宋_GB2312" w:eastAsia="仿宋_GB2312" w:hAnsi="Calibri" w:hint="eastAsia"/>
          <w:sz w:val="24"/>
          <w:szCs w:val="22"/>
        </w:rPr>
        <w:t>业主委托投票的代理人（签名）：</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 xml:space="preserve">  代理人联系电话：</w:t>
      </w:r>
      <w:r w:rsidRPr="009A31FA">
        <w:rPr>
          <w:rFonts w:ascii="仿宋_GB2312" w:eastAsia="仿宋_GB2312" w:hAnsi="Calibri" w:hint="eastAsia"/>
          <w:sz w:val="24"/>
          <w:szCs w:val="22"/>
          <w:u w:val="single"/>
        </w:rPr>
        <w:t xml:space="preserve">             </w:t>
      </w:r>
    </w:p>
    <w:p w:rsidR="00B17769" w:rsidRPr="009A31FA" w:rsidRDefault="00B17769" w:rsidP="00B17769">
      <w:pPr>
        <w:spacing w:line="340" w:lineRule="exact"/>
        <w:jc w:val="left"/>
        <w:rPr>
          <w:rFonts w:ascii="仿宋_GB2312" w:eastAsia="仿宋_GB2312" w:hAnsi="Calibri"/>
          <w:sz w:val="24"/>
          <w:szCs w:val="22"/>
        </w:rPr>
      </w:pPr>
      <w:r w:rsidRPr="009A31FA">
        <w:rPr>
          <w:rFonts w:ascii="仿宋_GB2312" w:eastAsia="仿宋_GB2312" w:hAnsi="Calibri" w:hint="eastAsia"/>
          <w:sz w:val="24"/>
          <w:szCs w:val="22"/>
        </w:rPr>
        <w:t>是否委托投票：</w:t>
      </w:r>
      <w:r w:rsidRPr="009A31FA">
        <w:rPr>
          <w:rFonts w:ascii="仿宋_GB2312" w:eastAsia="仿宋_GB2312" w:hAnsi="Arial" w:hint="eastAsia"/>
          <w:sz w:val="24"/>
          <w:szCs w:val="22"/>
        </w:rPr>
        <w:t xml:space="preserve">是□  否□ （请在框内打“√”）  </w:t>
      </w:r>
      <w:r w:rsidRPr="009A31FA">
        <w:rPr>
          <w:rFonts w:ascii="仿宋_GB2312" w:eastAsia="仿宋_GB2312" w:hAnsi="Calibri" w:hint="eastAsia"/>
          <w:sz w:val="24"/>
          <w:szCs w:val="22"/>
        </w:rPr>
        <w:t>填写时间：</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年</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月</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 xml:space="preserve">日 </w:t>
      </w:r>
    </w:p>
    <w:p w:rsidR="00B17769" w:rsidRPr="009A31FA" w:rsidRDefault="00B17769" w:rsidP="00B17769">
      <w:pPr>
        <w:spacing w:line="340" w:lineRule="exact"/>
        <w:jc w:val="left"/>
        <w:rPr>
          <w:rFonts w:ascii="仿宋_GB2312" w:eastAsia="仿宋_GB2312" w:hAnsi="Calibri"/>
          <w:sz w:val="24"/>
          <w:szCs w:val="22"/>
        </w:rPr>
      </w:pPr>
      <w:r w:rsidRPr="009A31FA">
        <w:rPr>
          <w:rFonts w:ascii="仿宋_GB2312" w:eastAsia="仿宋_GB2312" w:hAnsi="Calibri" w:hint="eastAsia"/>
          <w:sz w:val="24"/>
          <w:szCs w:val="22"/>
        </w:rPr>
        <w:t>说明：</w:t>
      </w:r>
    </w:p>
    <w:p w:rsidR="00B17769" w:rsidRPr="009A31FA" w:rsidRDefault="00B17769" w:rsidP="00B17769">
      <w:pPr>
        <w:spacing w:line="340" w:lineRule="exact"/>
        <w:ind w:firstLineChars="200" w:firstLine="480"/>
        <w:jc w:val="left"/>
        <w:rPr>
          <w:rFonts w:ascii="仿宋_GB2312" w:eastAsia="仿宋_GB2312" w:hAnsi="Arial"/>
          <w:sz w:val="24"/>
          <w:szCs w:val="22"/>
        </w:rPr>
      </w:pPr>
      <w:r w:rsidRPr="009A31FA">
        <w:rPr>
          <w:rFonts w:ascii="仿宋_GB2312" w:eastAsia="仿宋_GB2312" w:hAnsi="Calibri" w:hint="eastAsia"/>
          <w:sz w:val="24"/>
          <w:szCs w:val="22"/>
        </w:rPr>
        <w:t>1、本届业主委员会的选举采取</w:t>
      </w:r>
      <w:r>
        <w:rPr>
          <w:rFonts w:ascii="仿宋_GB2312" w:eastAsia="仿宋_GB2312" w:hAnsi="Calibri" w:hint="eastAsia"/>
          <w:sz w:val="24"/>
          <w:szCs w:val="22"/>
        </w:rPr>
        <w:t>（</w:t>
      </w:r>
      <w:r w:rsidRPr="009A31FA">
        <w:rPr>
          <w:rFonts w:ascii="仿宋_GB2312" w:eastAsia="仿宋_GB2312" w:hAnsi="Calibri" w:hint="eastAsia"/>
          <w:sz w:val="24"/>
          <w:szCs w:val="22"/>
          <w:u w:val="single"/>
        </w:rPr>
        <w:t>等额</w:t>
      </w:r>
      <w:r>
        <w:rPr>
          <w:rFonts w:ascii="仿宋_GB2312" w:eastAsia="仿宋_GB2312" w:hAnsi="Calibri" w:hint="eastAsia"/>
          <w:sz w:val="24"/>
          <w:szCs w:val="22"/>
          <w:u w:val="single"/>
        </w:rPr>
        <w:t>/</w:t>
      </w:r>
      <w:r w:rsidRPr="009A31FA">
        <w:rPr>
          <w:rFonts w:ascii="仿宋_GB2312" w:eastAsia="仿宋_GB2312" w:hAnsi="Calibri" w:hint="eastAsia"/>
          <w:sz w:val="24"/>
          <w:szCs w:val="22"/>
          <w:u w:val="single"/>
        </w:rPr>
        <w:t>差额</w:t>
      </w:r>
      <w:r>
        <w:rPr>
          <w:rFonts w:ascii="仿宋_GB2312" w:eastAsia="仿宋_GB2312" w:hAnsi="Calibri" w:hint="eastAsia"/>
          <w:sz w:val="24"/>
          <w:szCs w:val="22"/>
          <w:u w:val="single"/>
        </w:rPr>
        <w:t>）</w:t>
      </w:r>
      <w:r w:rsidRPr="009A31FA">
        <w:rPr>
          <w:rFonts w:ascii="仿宋_GB2312" w:eastAsia="仿宋_GB2312" w:hAnsi="Calibri" w:hint="eastAsia"/>
          <w:sz w:val="24"/>
          <w:szCs w:val="22"/>
        </w:rPr>
        <w:t>选举的方式（从</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人中选定</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人）。</w:t>
      </w:r>
      <w:r w:rsidRPr="009A31FA">
        <w:rPr>
          <w:rFonts w:ascii="仿宋_GB2312" w:eastAsia="仿宋_GB2312" w:hAnsi="Arial" w:hint="eastAsia"/>
          <w:sz w:val="24"/>
          <w:szCs w:val="22"/>
        </w:rPr>
        <w:t>候选人根据《物权法》的规定选举产生。当选人少于应选人数的，可以从落选人中重新选举产生补足；</w:t>
      </w:r>
    </w:p>
    <w:p w:rsidR="00B17769" w:rsidRPr="009A31FA" w:rsidRDefault="00B17769" w:rsidP="00B17769">
      <w:pPr>
        <w:spacing w:line="340" w:lineRule="exact"/>
        <w:ind w:firstLineChars="200" w:firstLine="480"/>
        <w:jc w:val="left"/>
        <w:rPr>
          <w:rFonts w:ascii="仿宋_GB2312" w:eastAsia="仿宋_GB2312" w:hAnsi="Calibri"/>
          <w:sz w:val="24"/>
          <w:szCs w:val="22"/>
        </w:rPr>
      </w:pPr>
      <w:r w:rsidRPr="009A31FA">
        <w:rPr>
          <w:rFonts w:ascii="仿宋_GB2312" w:eastAsia="仿宋_GB2312" w:hAnsi="Calibri" w:hint="eastAsia"/>
          <w:sz w:val="24"/>
          <w:szCs w:val="22"/>
        </w:rPr>
        <w:t>2、本选票必须用黑色、蓝色钢笔、签字笔填写，请在认可的候选人姓名下面的投票栏内打“</w:t>
      </w:r>
      <w:r w:rsidRPr="009A31FA">
        <w:rPr>
          <w:rFonts w:ascii="仿宋_GB2312" w:eastAsia="仿宋_GB2312" w:hAnsi="Arial" w:hint="eastAsia"/>
          <w:sz w:val="24"/>
          <w:szCs w:val="22"/>
        </w:rPr>
        <w:t>○</w:t>
      </w:r>
      <w:r w:rsidRPr="009A31FA">
        <w:rPr>
          <w:rFonts w:ascii="仿宋_GB2312" w:eastAsia="仿宋_GB2312" w:hAnsi="Calibri" w:hint="eastAsia"/>
          <w:sz w:val="24"/>
          <w:szCs w:val="22"/>
        </w:rPr>
        <w:t>”，不认可的打“×”；</w:t>
      </w:r>
    </w:p>
    <w:p w:rsidR="00B17769" w:rsidRPr="009A31FA" w:rsidRDefault="00B17769" w:rsidP="00B17769">
      <w:pPr>
        <w:spacing w:line="340" w:lineRule="exact"/>
        <w:ind w:firstLineChars="200" w:firstLine="480"/>
        <w:jc w:val="left"/>
        <w:rPr>
          <w:rFonts w:ascii="仿宋_GB2312" w:eastAsia="仿宋_GB2312" w:hAnsi="Calibri"/>
          <w:sz w:val="24"/>
          <w:szCs w:val="22"/>
        </w:rPr>
      </w:pPr>
      <w:r w:rsidRPr="009A31FA">
        <w:rPr>
          <w:rFonts w:ascii="仿宋_GB2312" w:eastAsia="仿宋_GB2312" w:hAnsi="Calibri" w:hint="eastAsia"/>
          <w:sz w:val="24"/>
          <w:szCs w:val="22"/>
        </w:rPr>
        <w:t>3、选举等于或少于应选委员人数的，为有效票，填写其他符号或所选人数超过应选委员人数的为废票，用铅笔填写或涂改的为废票；</w:t>
      </w:r>
    </w:p>
    <w:p w:rsidR="00B17769" w:rsidRPr="009A31FA" w:rsidRDefault="00B17769" w:rsidP="00B17769">
      <w:pPr>
        <w:spacing w:line="340" w:lineRule="exact"/>
        <w:ind w:firstLineChars="200" w:firstLine="480"/>
        <w:jc w:val="left"/>
        <w:rPr>
          <w:rFonts w:ascii="仿宋_GB2312" w:eastAsia="仿宋_GB2312" w:hAnsi="Arial"/>
          <w:sz w:val="24"/>
          <w:szCs w:val="22"/>
        </w:rPr>
      </w:pPr>
      <w:r w:rsidRPr="009A31FA">
        <w:rPr>
          <w:rFonts w:ascii="仿宋_GB2312" w:eastAsia="仿宋_GB2312" w:hAnsi="Calibri" w:hint="eastAsia"/>
          <w:sz w:val="24"/>
          <w:szCs w:val="22"/>
        </w:rPr>
        <w:t>4、收到此选票时，应认真核对业主身份及其投票权数，业主委托他人投票的，被委托人应出具身份证、授权委托书、业主身份证复印件等有关的书面证明，</w:t>
      </w:r>
      <w:r w:rsidRPr="009A31FA">
        <w:rPr>
          <w:rFonts w:ascii="仿宋_GB2312" w:eastAsia="仿宋_GB2312" w:hAnsi="Arial" w:hint="eastAsia"/>
          <w:sz w:val="24"/>
          <w:szCs w:val="22"/>
        </w:rPr>
        <w:t>逾期不参加投票业主的投票权数根据</w:t>
      </w:r>
      <w:r w:rsidRPr="009A31FA">
        <w:rPr>
          <w:rFonts w:ascii="仿宋_GB2312" w:eastAsia="仿宋_GB2312" w:hAnsi="Calibri" w:hint="eastAsia"/>
          <w:sz w:val="24"/>
          <w:szCs w:val="22"/>
        </w:rPr>
        <w:t>《管理规约》或者《业主大会议事规则》的规定计算</w:t>
      </w:r>
      <w:r w:rsidRPr="009A31FA">
        <w:rPr>
          <w:rFonts w:ascii="仿宋_GB2312" w:eastAsia="仿宋_GB2312" w:hAnsi="Arial" w:hint="eastAsia"/>
          <w:sz w:val="24"/>
          <w:szCs w:val="22"/>
        </w:rPr>
        <w:t>。（首次业主大会不参加投票的业主视为弃权）</w:t>
      </w:r>
    </w:p>
    <w:p w:rsidR="00B17769" w:rsidRPr="009A31FA" w:rsidRDefault="00B17769" w:rsidP="00B17769">
      <w:pPr>
        <w:spacing w:line="340" w:lineRule="exact"/>
        <w:jc w:val="right"/>
        <w:rPr>
          <w:rFonts w:ascii="仿宋_GB2312" w:eastAsia="仿宋_GB2312" w:hAnsi="Calibri"/>
          <w:sz w:val="24"/>
          <w:szCs w:val="22"/>
        </w:rPr>
      </w:pPr>
    </w:p>
    <w:p w:rsidR="00B17769" w:rsidRPr="009A31FA" w:rsidRDefault="00B17769" w:rsidP="00B17769">
      <w:pPr>
        <w:spacing w:line="340" w:lineRule="exact"/>
        <w:ind w:right="32"/>
        <w:jc w:val="right"/>
        <w:rPr>
          <w:rFonts w:ascii="仿宋_GB2312" w:eastAsia="仿宋_GB2312" w:hAnsi="Calibri"/>
          <w:sz w:val="24"/>
          <w:szCs w:val="22"/>
        </w:rPr>
      </w:pP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年</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月</w:t>
      </w:r>
      <w:r w:rsidRPr="009A31FA">
        <w:rPr>
          <w:rFonts w:ascii="仿宋_GB2312" w:eastAsia="仿宋_GB2312" w:hAnsi="Calibri" w:hint="eastAsia"/>
          <w:sz w:val="24"/>
          <w:szCs w:val="22"/>
          <w:u w:val="single"/>
        </w:rPr>
        <w:t xml:space="preserve">     </w:t>
      </w:r>
      <w:r w:rsidRPr="009A31FA">
        <w:rPr>
          <w:rFonts w:ascii="仿宋_GB2312" w:eastAsia="仿宋_GB2312" w:hAnsi="Calibri" w:hint="eastAsia"/>
          <w:sz w:val="24"/>
          <w:szCs w:val="22"/>
        </w:rPr>
        <w:t>日</w:t>
      </w:r>
    </w:p>
    <w:p w:rsidR="00B17769" w:rsidRPr="009A31FA" w:rsidRDefault="00B17769" w:rsidP="00B17769">
      <w:pPr>
        <w:spacing w:after="156" w:line="340" w:lineRule="exact"/>
        <w:rPr>
          <w:rFonts w:ascii="黑体" w:eastAsia="黑体" w:hAnsi="Calibri"/>
          <w:b/>
          <w:sz w:val="36"/>
          <w:szCs w:val="22"/>
          <w:u w:val="dash"/>
        </w:rPr>
      </w:pPr>
      <w:r w:rsidRPr="009A31FA">
        <w:rPr>
          <w:rFonts w:ascii="黑体" w:eastAsia="黑体" w:hAnsi="Calibri" w:hint="eastAsia"/>
          <w:b/>
          <w:sz w:val="36"/>
          <w:szCs w:val="22"/>
          <w:u w:val="dash"/>
        </w:rPr>
        <w:t xml:space="preserve">　　　　　　　　　　　　　　　　　　　　　　　　　　　　　　</w:t>
      </w:r>
    </w:p>
    <w:p w:rsidR="00B17769" w:rsidRDefault="00B17769" w:rsidP="00B17769">
      <w:pPr>
        <w:spacing w:after="156" w:line="340" w:lineRule="exact"/>
        <w:jc w:val="center"/>
        <w:rPr>
          <w:rFonts w:ascii="方正小标宋简体" w:eastAsia="方正小标宋简体" w:hAnsi="Calibri"/>
          <w:sz w:val="36"/>
          <w:szCs w:val="22"/>
        </w:rPr>
      </w:pPr>
      <w:r w:rsidRPr="009A31FA">
        <w:rPr>
          <w:rFonts w:ascii="方正小标宋简体" w:eastAsia="方正小标宋简体" w:hAnsi="Calibri" w:hint="eastAsia"/>
          <w:sz w:val="36"/>
          <w:szCs w:val="22"/>
        </w:rPr>
        <w:t>南平市建阳区        小区（大厦）</w:t>
      </w:r>
    </w:p>
    <w:p w:rsidR="00B17769" w:rsidRPr="009A31FA" w:rsidRDefault="00B17769" w:rsidP="00B17769">
      <w:pPr>
        <w:spacing w:after="156" w:line="340" w:lineRule="exact"/>
        <w:jc w:val="center"/>
        <w:rPr>
          <w:rFonts w:ascii="方正小标宋简体" w:eastAsia="方正小标宋简体" w:hAnsi="Calibri"/>
          <w:sz w:val="36"/>
          <w:szCs w:val="22"/>
        </w:rPr>
      </w:pPr>
      <w:r w:rsidRPr="009A31FA">
        <w:rPr>
          <w:rFonts w:ascii="方正小标宋简体" w:eastAsia="方正小标宋简体" w:hAnsi="Calibri" w:hint="eastAsia"/>
          <w:sz w:val="36"/>
          <w:szCs w:val="22"/>
        </w:rPr>
        <w:t>业主委员会委员选票存根</w:t>
      </w:r>
    </w:p>
    <w:p w:rsidR="00B17769" w:rsidRPr="009A31FA" w:rsidRDefault="00B17769" w:rsidP="00B17769">
      <w:pPr>
        <w:spacing w:line="340" w:lineRule="exact"/>
        <w:ind w:right="480" w:firstLineChars="2600" w:firstLine="6240"/>
        <w:rPr>
          <w:rFonts w:ascii="仿宋_GB2312" w:eastAsia="仿宋_GB2312" w:hAnsi="Calibri"/>
          <w:sz w:val="24"/>
          <w:szCs w:val="22"/>
        </w:rPr>
      </w:pPr>
      <w:r w:rsidRPr="009A31FA">
        <w:rPr>
          <w:rFonts w:ascii="仿宋_GB2312" w:eastAsia="仿宋_GB2312" w:hAnsi="Calibri" w:hint="eastAsia"/>
          <w:sz w:val="24"/>
          <w:szCs w:val="22"/>
        </w:rPr>
        <w:t>编号：</w:t>
      </w:r>
      <w:r w:rsidRPr="00141B4F">
        <w:rPr>
          <w:rFonts w:ascii="仿宋_GB2312" w:eastAsia="仿宋_GB2312" w:hAnsi="Calibri" w:hint="eastAsia"/>
          <w:sz w:val="24"/>
          <w:szCs w:val="22"/>
          <w:u w:val="single"/>
        </w:rPr>
        <w:t xml:space="preserve">          </w:t>
      </w:r>
      <w:r w:rsidRPr="00141B4F">
        <w:rPr>
          <w:rFonts w:ascii="仿宋_GB2312" w:eastAsia="仿宋_GB2312" w:hAnsi="Calibri"/>
          <w:sz w:val="24"/>
          <w:szCs w:val="22"/>
          <w:u w:val="single"/>
        </w:rPr>
        <w:t xml:space="preserve"> </w:t>
      </w:r>
      <w:r w:rsidRPr="00141B4F">
        <w:rPr>
          <w:rFonts w:ascii="仿宋_GB2312" w:eastAsia="仿宋_GB2312" w:hAnsi="Calibri"/>
          <w:sz w:val="24"/>
          <w:szCs w:val="22"/>
        </w:rPr>
        <w:t xml:space="preserve">   </w:t>
      </w:r>
    </w:p>
    <w:p w:rsidR="00B17769" w:rsidRPr="009A31FA" w:rsidRDefault="00B17769" w:rsidP="00B17769">
      <w:pPr>
        <w:spacing w:line="340" w:lineRule="exact"/>
        <w:ind w:leftChars="171" w:left="4559" w:hangingChars="1750" w:hanging="4200"/>
        <w:rPr>
          <w:rFonts w:ascii="仿宋_GB2312" w:eastAsia="仿宋_GB2312" w:hAnsi="Arial"/>
          <w:sz w:val="24"/>
          <w:szCs w:val="22"/>
        </w:rPr>
      </w:pPr>
      <w:r w:rsidRPr="009A31FA">
        <w:rPr>
          <w:rFonts w:ascii="仿宋_GB2312" w:eastAsia="仿宋_GB2312" w:hAnsi="Arial" w:hint="eastAsia"/>
          <w:sz w:val="24"/>
          <w:szCs w:val="22"/>
        </w:rPr>
        <w:t>房号：</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 xml:space="preserve">             领票时间：</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年</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月</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日</w:t>
      </w:r>
    </w:p>
    <w:p w:rsidR="00B17769" w:rsidRPr="009A31FA" w:rsidRDefault="00B17769" w:rsidP="00B17769">
      <w:pPr>
        <w:spacing w:line="340" w:lineRule="exact"/>
        <w:ind w:leftChars="171" w:left="4559" w:hangingChars="1750" w:hanging="4200"/>
        <w:rPr>
          <w:rFonts w:ascii="仿宋_GB2312" w:eastAsia="仿宋_GB2312" w:hAnsi="Arial"/>
          <w:sz w:val="24"/>
          <w:szCs w:val="22"/>
        </w:rPr>
      </w:pPr>
      <w:r w:rsidRPr="009A31FA">
        <w:rPr>
          <w:rFonts w:ascii="仿宋_GB2312" w:eastAsia="仿宋_GB2312" w:hAnsi="Arial" w:hint="eastAsia"/>
          <w:sz w:val="24"/>
          <w:szCs w:val="22"/>
        </w:rPr>
        <w:t>建筑面积：</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 xml:space="preserve">平方米      </w:t>
      </w:r>
    </w:p>
    <w:p w:rsidR="00B17769" w:rsidRPr="009A31FA" w:rsidRDefault="00B17769" w:rsidP="00B17769">
      <w:pPr>
        <w:spacing w:line="340" w:lineRule="exact"/>
        <w:ind w:leftChars="171" w:left="4559" w:hangingChars="1750" w:hanging="4200"/>
        <w:rPr>
          <w:rFonts w:ascii="仿宋_GB2312" w:eastAsia="仿宋_GB2312" w:hAnsi="Arial"/>
          <w:sz w:val="24"/>
          <w:szCs w:val="22"/>
        </w:rPr>
      </w:pPr>
      <w:r w:rsidRPr="009A31FA">
        <w:rPr>
          <w:rFonts w:ascii="仿宋_GB2312" w:eastAsia="仿宋_GB2312" w:hAnsi="Arial" w:hint="eastAsia"/>
          <w:sz w:val="24"/>
          <w:szCs w:val="22"/>
        </w:rPr>
        <w:t>领票业主签名：</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 xml:space="preserve">          业主联系电话：</w:t>
      </w:r>
      <w:r w:rsidRPr="009A31FA">
        <w:rPr>
          <w:rFonts w:ascii="仿宋_GB2312" w:eastAsia="仿宋_GB2312" w:hAnsi="Arial" w:hint="eastAsia"/>
          <w:sz w:val="24"/>
          <w:szCs w:val="22"/>
          <w:u w:val="single"/>
        </w:rPr>
        <w:t xml:space="preserve">                </w:t>
      </w:r>
    </w:p>
    <w:p w:rsidR="00B17769" w:rsidRPr="009A31FA" w:rsidRDefault="00B17769" w:rsidP="00B17769">
      <w:pPr>
        <w:widowControl/>
        <w:spacing w:line="320" w:lineRule="exact"/>
        <w:jc w:val="left"/>
        <w:rPr>
          <w:rFonts w:ascii="仿宋_GB2312" w:eastAsia="仿宋_GB2312" w:hAnsi="宋体" w:cs="宋体"/>
          <w:kern w:val="0"/>
          <w:sz w:val="20"/>
          <w:szCs w:val="20"/>
        </w:rPr>
      </w:pPr>
      <w:r w:rsidRPr="009A31FA">
        <w:rPr>
          <w:rFonts w:ascii="仿宋_GB2312" w:eastAsia="仿宋_GB2312" w:hAnsi="Arial" w:hint="eastAsia"/>
          <w:sz w:val="24"/>
          <w:szCs w:val="22"/>
        </w:rPr>
        <w:t>业主委托投票代理人签名：</w:t>
      </w:r>
      <w:r w:rsidRPr="009A31FA">
        <w:rPr>
          <w:rFonts w:ascii="仿宋_GB2312" w:eastAsia="仿宋_GB2312" w:hAnsi="Arial" w:hint="eastAsia"/>
          <w:sz w:val="24"/>
          <w:szCs w:val="22"/>
          <w:u w:val="single"/>
        </w:rPr>
        <w:t xml:space="preserve">           </w:t>
      </w:r>
      <w:r w:rsidRPr="009A31FA">
        <w:rPr>
          <w:rFonts w:ascii="仿宋_GB2312" w:eastAsia="仿宋_GB2312" w:hAnsi="Arial" w:hint="eastAsia"/>
          <w:sz w:val="24"/>
          <w:szCs w:val="22"/>
        </w:rPr>
        <w:t xml:space="preserve">       代理人</w:t>
      </w:r>
      <w:r w:rsidRPr="009A31FA">
        <w:rPr>
          <w:rFonts w:ascii="仿宋_GB2312" w:eastAsia="仿宋_GB2312" w:hAnsi="Calibri" w:hint="eastAsia"/>
          <w:sz w:val="24"/>
          <w:szCs w:val="22"/>
        </w:rPr>
        <w:t>联系电话：</w:t>
      </w:r>
      <w:r w:rsidRPr="009A31FA">
        <w:rPr>
          <w:rFonts w:ascii="仿宋_GB2312" w:eastAsia="仿宋_GB2312" w:hAnsi="Calibri" w:hint="eastAsia"/>
          <w:sz w:val="24"/>
          <w:szCs w:val="22"/>
          <w:u w:val="single"/>
        </w:rPr>
        <w:t xml:space="preserve">        </w:t>
      </w:r>
    </w:p>
    <w:p w:rsidR="00B17769" w:rsidRDefault="00B17769" w:rsidP="00B17769">
      <w:pPr>
        <w:jc w:val="left"/>
        <w:rPr>
          <w:rFonts w:ascii="仿宋_GB2312" w:eastAsia="仿宋_GB2312"/>
          <w:sz w:val="28"/>
          <w:szCs w:val="28"/>
        </w:rPr>
      </w:pPr>
    </w:p>
    <w:p w:rsidR="00B17769" w:rsidRDefault="00B17769" w:rsidP="00B17769">
      <w:pPr>
        <w:jc w:val="center"/>
        <w:rPr>
          <w:rFonts w:ascii="方正小标宋简体" w:eastAsia="方正小标宋简体"/>
          <w:sz w:val="44"/>
          <w:szCs w:val="44"/>
        </w:rPr>
      </w:pPr>
      <w:r>
        <w:rPr>
          <w:rFonts w:ascii="方正小标宋简体" w:eastAsia="方正小标宋简体" w:hint="eastAsia"/>
          <w:sz w:val="44"/>
          <w:szCs w:val="44"/>
        </w:rPr>
        <w:lastRenderedPageBreak/>
        <w:t>南平市建阳区</w:t>
      </w: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小区（大厦）</w:t>
      </w:r>
    </w:p>
    <w:p w:rsidR="00B17769" w:rsidRDefault="00B17769" w:rsidP="00B17769">
      <w:pPr>
        <w:spacing w:line="560" w:lineRule="exact"/>
        <w:jc w:val="center"/>
        <w:rPr>
          <w:rFonts w:ascii="方正小标宋简体" w:eastAsia="方正小标宋简体"/>
          <w:sz w:val="36"/>
        </w:rPr>
      </w:pPr>
      <w:r>
        <w:rPr>
          <w:rFonts w:ascii="方正小标宋简体" w:eastAsia="方正小标宋简体" w:hint="eastAsia"/>
          <w:sz w:val="36"/>
        </w:rPr>
        <w:t>业主大会一般</w:t>
      </w:r>
      <w:r>
        <w:rPr>
          <w:rFonts w:ascii="方正小标宋简体" w:eastAsia="方正小标宋简体"/>
          <w:sz w:val="36"/>
        </w:rPr>
        <w:t>事项</w:t>
      </w:r>
      <w:r>
        <w:rPr>
          <w:rFonts w:ascii="方正小标宋简体" w:eastAsia="方正小标宋简体" w:hint="eastAsia"/>
          <w:sz w:val="36"/>
        </w:rPr>
        <w:t>表决票</w:t>
      </w:r>
    </w:p>
    <w:p w:rsidR="00B17769" w:rsidRDefault="00B17769" w:rsidP="00B17769">
      <w:pPr>
        <w:spacing w:line="560" w:lineRule="exact"/>
        <w:jc w:val="center"/>
        <w:rPr>
          <w:rFonts w:ascii="仿宋_GB2312" w:eastAsia="仿宋_GB2312"/>
          <w:sz w:val="24"/>
        </w:rPr>
      </w:pPr>
      <w:r>
        <w:rPr>
          <w:rFonts w:ascii="仿宋_GB2312" w:eastAsia="仿宋_GB2312" w:hint="eastAsia"/>
          <w:sz w:val="24"/>
        </w:rPr>
        <w:t xml:space="preserve">                                                       编号：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600"/>
        <w:gridCol w:w="1304"/>
        <w:gridCol w:w="1305"/>
        <w:gridCol w:w="1305"/>
      </w:tblGrid>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序号</w:t>
            </w:r>
          </w:p>
        </w:tc>
        <w:tc>
          <w:tcPr>
            <w:tcW w:w="3600"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表决事项</w:t>
            </w:r>
          </w:p>
        </w:tc>
        <w:tc>
          <w:tcPr>
            <w:tcW w:w="1304"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赞同</w:t>
            </w:r>
          </w:p>
        </w:tc>
        <w:tc>
          <w:tcPr>
            <w:tcW w:w="1305"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反对</w:t>
            </w:r>
          </w:p>
        </w:tc>
        <w:tc>
          <w:tcPr>
            <w:tcW w:w="1305"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弃权</w:t>
            </w:r>
          </w:p>
        </w:tc>
      </w:tr>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1</w:t>
            </w:r>
          </w:p>
        </w:tc>
        <w:tc>
          <w:tcPr>
            <w:tcW w:w="3600" w:type="dxa"/>
          </w:tcPr>
          <w:p w:rsidR="00B17769" w:rsidRDefault="00B17769" w:rsidP="0039396B">
            <w:pPr>
              <w:spacing w:line="330" w:lineRule="exact"/>
              <w:jc w:val="center"/>
              <w:rPr>
                <w:rFonts w:ascii="黑体" w:eastAsia="黑体"/>
                <w:sz w:val="24"/>
              </w:rPr>
            </w:pPr>
          </w:p>
        </w:tc>
        <w:tc>
          <w:tcPr>
            <w:tcW w:w="1304"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r>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2</w:t>
            </w:r>
          </w:p>
        </w:tc>
        <w:tc>
          <w:tcPr>
            <w:tcW w:w="3600" w:type="dxa"/>
          </w:tcPr>
          <w:p w:rsidR="00B17769" w:rsidRDefault="00B17769" w:rsidP="0039396B">
            <w:pPr>
              <w:spacing w:line="330" w:lineRule="exact"/>
              <w:jc w:val="center"/>
              <w:rPr>
                <w:rFonts w:ascii="黑体" w:eastAsia="黑体"/>
                <w:sz w:val="24"/>
              </w:rPr>
            </w:pPr>
          </w:p>
        </w:tc>
        <w:tc>
          <w:tcPr>
            <w:tcW w:w="1304"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r>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3</w:t>
            </w:r>
          </w:p>
        </w:tc>
        <w:tc>
          <w:tcPr>
            <w:tcW w:w="3600" w:type="dxa"/>
          </w:tcPr>
          <w:p w:rsidR="00B17769" w:rsidRDefault="00B17769" w:rsidP="0039396B">
            <w:pPr>
              <w:spacing w:line="330" w:lineRule="exact"/>
              <w:jc w:val="center"/>
              <w:rPr>
                <w:rFonts w:ascii="黑体" w:eastAsia="黑体"/>
                <w:sz w:val="24"/>
              </w:rPr>
            </w:pPr>
          </w:p>
        </w:tc>
        <w:tc>
          <w:tcPr>
            <w:tcW w:w="1304"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r>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4</w:t>
            </w:r>
          </w:p>
        </w:tc>
        <w:tc>
          <w:tcPr>
            <w:tcW w:w="3600" w:type="dxa"/>
          </w:tcPr>
          <w:p w:rsidR="00B17769" w:rsidRDefault="00B17769" w:rsidP="0039396B">
            <w:pPr>
              <w:spacing w:line="330" w:lineRule="exact"/>
              <w:jc w:val="center"/>
              <w:rPr>
                <w:rFonts w:ascii="黑体" w:eastAsia="黑体"/>
                <w:sz w:val="24"/>
              </w:rPr>
            </w:pPr>
          </w:p>
        </w:tc>
        <w:tc>
          <w:tcPr>
            <w:tcW w:w="1304"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r>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5</w:t>
            </w:r>
          </w:p>
        </w:tc>
        <w:tc>
          <w:tcPr>
            <w:tcW w:w="3600" w:type="dxa"/>
          </w:tcPr>
          <w:p w:rsidR="00B17769" w:rsidRDefault="00B17769" w:rsidP="0039396B">
            <w:pPr>
              <w:spacing w:line="330" w:lineRule="exact"/>
              <w:jc w:val="center"/>
              <w:rPr>
                <w:rFonts w:ascii="黑体" w:eastAsia="黑体"/>
                <w:sz w:val="24"/>
              </w:rPr>
            </w:pPr>
          </w:p>
        </w:tc>
        <w:tc>
          <w:tcPr>
            <w:tcW w:w="1304"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r>
      <w:tr w:rsidR="00B17769" w:rsidTr="0039396B">
        <w:trPr>
          <w:jc w:val="center"/>
        </w:trPr>
        <w:tc>
          <w:tcPr>
            <w:tcW w:w="1008" w:type="dxa"/>
          </w:tcPr>
          <w:p w:rsidR="00B17769" w:rsidRDefault="00B17769" w:rsidP="0039396B">
            <w:pPr>
              <w:spacing w:line="330" w:lineRule="exact"/>
              <w:jc w:val="center"/>
              <w:rPr>
                <w:rFonts w:ascii="仿宋_GB2312" w:eastAsia="仿宋_GB2312"/>
                <w:sz w:val="24"/>
              </w:rPr>
            </w:pPr>
            <w:r>
              <w:rPr>
                <w:rFonts w:ascii="仿宋_GB2312" w:eastAsia="仿宋_GB2312" w:hint="eastAsia"/>
                <w:sz w:val="24"/>
              </w:rPr>
              <w:t>6</w:t>
            </w:r>
          </w:p>
        </w:tc>
        <w:tc>
          <w:tcPr>
            <w:tcW w:w="3600" w:type="dxa"/>
          </w:tcPr>
          <w:p w:rsidR="00B17769" w:rsidRDefault="00B17769" w:rsidP="0039396B">
            <w:pPr>
              <w:spacing w:line="330" w:lineRule="exact"/>
              <w:jc w:val="center"/>
              <w:rPr>
                <w:rFonts w:ascii="黑体" w:eastAsia="黑体"/>
                <w:sz w:val="24"/>
              </w:rPr>
            </w:pPr>
          </w:p>
        </w:tc>
        <w:tc>
          <w:tcPr>
            <w:tcW w:w="1304"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c>
          <w:tcPr>
            <w:tcW w:w="1305" w:type="dxa"/>
          </w:tcPr>
          <w:p w:rsidR="00B17769" w:rsidRDefault="00B17769" w:rsidP="0039396B">
            <w:pPr>
              <w:spacing w:line="330" w:lineRule="exact"/>
              <w:jc w:val="center"/>
              <w:rPr>
                <w:rFonts w:ascii="黑体" w:eastAsia="黑体"/>
                <w:sz w:val="24"/>
              </w:rPr>
            </w:pPr>
          </w:p>
        </w:tc>
      </w:tr>
    </w:tbl>
    <w:p w:rsidR="00B17769" w:rsidRDefault="00B17769" w:rsidP="00B17769">
      <w:pPr>
        <w:spacing w:line="360" w:lineRule="exact"/>
        <w:jc w:val="left"/>
        <w:rPr>
          <w:rFonts w:ascii="仿宋_GB2312" w:eastAsia="仿宋_GB2312"/>
          <w:sz w:val="24"/>
        </w:rPr>
      </w:pPr>
      <w:r>
        <w:rPr>
          <w:rFonts w:ascii="仿宋_GB2312" w:eastAsia="仿宋_GB2312" w:hint="eastAsia"/>
          <w:sz w:val="24"/>
        </w:rPr>
        <w:t>房   号：</w:t>
      </w:r>
      <w:r>
        <w:rPr>
          <w:rFonts w:ascii="仿宋_GB2312" w:eastAsia="仿宋_GB2312" w:hint="eastAsia"/>
          <w:sz w:val="24"/>
          <w:u w:val="single"/>
        </w:rPr>
        <w:t xml:space="preserve">                </w:t>
      </w:r>
      <w:r>
        <w:rPr>
          <w:rFonts w:ascii="仿宋_GB2312" w:eastAsia="仿宋_GB2312" w:hint="eastAsia"/>
          <w:sz w:val="24"/>
        </w:rPr>
        <w:t xml:space="preserve">                 建筑面积：</w:t>
      </w:r>
      <w:r>
        <w:rPr>
          <w:rFonts w:ascii="仿宋_GB2312" w:eastAsia="仿宋_GB2312" w:hint="eastAsia"/>
          <w:sz w:val="24"/>
          <w:u w:val="single"/>
        </w:rPr>
        <w:t xml:space="preserve">       </w:t>
      </w:r>
      <w:r>
        <w:rPr>
          <w:rFonts w:ascii="仿宋_GB2312" w:eastAsia="仿宋_GB2312" w:hint="eastAsia"/>
          <w:sz w:val="24"/>
        </w:rPr>
        <w:t>平方米</w:t>
      </w:r>
    </w:p>
    <w:p w:rsidR="00B17769" w:rsidRDefault="00B17769" w:rsidP="00B17769">
      <w:pPr>
        <w:spacing w:line="360" w:lineRule="exact"/>
        <w:jc w:val="left"/>
        <w:rPr>
          <w:rFonts w:ascii="仿宋_GB2312" w:eastAsia="仿宋_GB2312"/>
          <w:sz w:val="24"/>
          <w:u w:val="single"/>
        </w:rPr>
      </w:pPr>
      <w:r>
        <w:rPr>
          <w:rFonts w:ascii="仿宋_GB2312" w:eastAsia="仿宋_GB2312" w:hint="eastAsia"/>
          <w:sz w:val="24"/>
        </w:rPr>
        <w:t>业主（签名）：</w:t>
      </w:r>
      <w:r>
        <w:rPr>
          <w:rFonts w:ascii="仿宋_GB2312" w:eastAsia="仿宋_GB2312" w:hint="eastAsia"/>
          <w:sz w:val="24"/>
          <w:u w:val="single"/>
        </w:rPr>
        <w:t xml:space="preserve">            </w:t>
      </w:r>
      <w:r>
        <w:rPr>
          <w:rFonts w:ascii="仿宋_GB2312" w:eastAsia="仿宋_GB2312" w:hAnsi="Arial" w:hint="eastAsia"/>
          <w:sz w:val="24"/>
        </w:rPr>
        <w:t xml:space="preserve">                 </w:t>
      </w:r>
      <w:r>
        <w:rPr>
          <w:rFonts w:ascii="仿宋_GB2312" w:eastAsia="仿宋_GB2312" w:hint="eastAsia"/>
          <w:sz w:val="24"/>
        </w:rPr>
        <w:t>业主联系电话：</w:t>
      </w:r>
      <w:r>
        <w:rPr>
          <w:rFonts w:ascii="仿宋_GB2312" w:eastAsia="仿宋_GB2312" w:hint="eastAsia"/>
          <w:sz w:val="24"/>
          <w:u w:val="single"/>
        </w:rPr>
        <w:t xml:space="preserve">               </w:t>
      </w:r>
    </w:p>
    <w:p w:rsidR="00B17769" w:rsidRDefault="00B17769" w:rsidP="00B17769">
      <w:pPr>
        <w:spacing w:line="360" w:lineRule="exact"/>
        <w:jc w:val="left"/>
        <w:rPr>
          <w:rFonts w:ascii="仿宋_GB2312" w:eastAsia="仿宋_GB2312" w:hAnsi="Arial"/>
          <w:sz w:val="24"/>
          <w:u w:val="single"/>
        </w:rPr>
      </w:pPr>
      <w:r>
        <w:rPr>
          <w:rFonts w:ascii="仿宋_GB2312" w:eastAsia="仿宋_GB2312" w:hint="eastAsia"/>
          <w:sz w:val="24"/>
        </w:rPr>
        <w:t>业主委托投票的代理人（签名）：</w:t>
      </w:r>
      <w:r>
        <w:rPr>
          <w:rFonts w:ascii="仿宋_GB2312" w:eastAsia="仿宋_GB2312" w:hint="eastAsia"/>
          <w:sz w:val="24"/>
          <w:u w:val="single"/>
        </w:rPr>
        <w:t xml:space="preserve">           </w:t>
      </w:r>
      <w:r>
        <w:rPr>
          <w:rFonts w:ascii="仿宋_GB2312" w:eastAsia="仿宋_GB2312" w:hint="eastAsia"/>
          <w:sz w:val="24"/>
        </w:rPr>
        <w:t xml:space="preserve">  代理人联系电话：</w:t>
      </w:r>
      <w:r>
        <w:rPr>
          <w:rFonts w:ascii="仿宋_GB2312" w:eastAsia="仿宋_GB2312" w:hint="eastAsia"/>
          <w:sz w:val="24"/>
          <w:u w:val="single"/>
        </w:rPr>
        <w:t xml:space="preserve">             </w:t>
      </w:r>
    </w:p>
    <w:p w:rsidR="00B17769" w:rsidRDefault="00B17769" w:rsidP="00B17769">
      <w:pPr>
        <w:spacing w:line="360" w:lineRule="exact"/>
        <w:rPr>
          <w:rFonts w:ascii="仿宋_GB2312" w:eastAsia="仿宋_GB2312"/>
          <w:sz w:val="24"/>
        </w:rPr>
      </w:pPr>
      <w:r>
        <w:rPr>
          <w:rFonts w:ascii="仿宋_GB2312" w:eastAsia="仿宋_GB2312" w:hint="eastAsia"/>
          <w:sz w:val="24"/>
        </w:rPr>
        <w:t>是否委托投票：</w:t>
      </w:r>
      <w:r>
        <w:rPr>
          <w:rFonts w:ascii="仿宋_GB2312" w:eastAsia="仿宋_GB2312" w:hAnsi="Arial" w:hint="eastAsia"/>
          <w:sz w:val="24"/>
        </w:rPr>
        <w:t xml:space="preserve">是□ 否□ （请在框内打“○”）  </w:t>
      </w:r>
      <w:r>
        <w:rPr>
          <w:rFonts w:ascii="仿宋_GB2312" w:eastAsia="仿宋_GB2312" w:hint="eastAsia"/>
          <w:sz w:val="24"/>
        </w:rPr>
        <w:t>填写时间：</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p w:rsidR="00B17769" w:rsidRDefault="00B17769" w:rsidP="00B17769">
      <w:pPr>
        <w:spacing w:line="360" w:lineRule="exact"/>
        <w:rPr>
          <w:rFonts w:ascii="仿宋_GB2312" w:eastAsia="仿宋_GB2312"/>
          <w:sz w:val="24"/>
        </w:rPr>
      </w:pPr>
      <w:r>
        <w:rPr>
          <w:rFonts w:ascii="仿宋_GB2312" w:eastAsia="仿宋_GB2312" w:hint="eastAsia"/>
          <w:sz w:val="24"/>
        </w:rPr>
        <w:t>说明：</w:t>
      </w:r>
    </w:p>
    <w:p w:rsidR="00B17769" w:rsidRDefault="00B17769" w:rsidP="00B17769">
      <w:pPr>
        <w:spacing w:line="360" w:lineRule="exact"/>
        <w:ind w:firstLineChars="200" w:firstLine="480"/>
        <w:outlineLvl w:val="0"/>
        <w:rPr>
          <w:rFonts w:ascii="仿宋_GB2312" w:eastAsia="仿宋_GB2312"/>
          <w:sz w:val="24"/>
        </w:rPr>
      </w:pPr>
      <w:r>
        <w:rPr>
          <w:rFonts w:ascii="仿宋_GB2312" w:eastAsia="仿宋_GB2312" w:hint="eastAsia"/>
          <w:sz w:val="24"/>
        </w:rPr>
        <w:t>1、本</w:t>
      </w:r>
      <w:proofErr w:type="gramStart"/>
      <w:r>
        <w:rPr>
          <w:rFonts w:ascii="仿宋_GB2312" w:eastAsia="仿宋_GB2312" w:hint="eastAsia"/>
          <w:sz w:val="24"/>
        </w:rPr>
        <w:t>表决票请用</w:t>
      </w:r>
      <w:proofErr w:type="gramEnd"/>
      <w:r>
        <w:rPr>
          <w:rFonts w:ascii="仿宋_GB2312" w:eastAsia="仿宋_GB2312" w:hint="eastAsia"/>
          <w:sz w:val="24"/>
        </w:rPr>
        <w:t>黑色、蓝色钢笔、签字笔填写，用铅笔填写或涂改的为废票；</w:t>
      </w:r>
    </w:p>
    <w:p w:rsidR="00B17769" w:rsidRDefault="00B17769" w:rsidP="00B17769">
      <w:pPr>
        <w:spacing w:line="360" w:lineRule="exact"/>
        <w:ind w:left="1"/>
        <w:rPr>
          <w:rFonts w:ascii="仿宋_GB2312" w:eastAsia="仿宋_GB2312"/>
          <w:sz w:val="24"/>
        </w:rPr>
      </w:pPr>
      <w:r>
        <w:rPr>
          <w:rFonts w:ascii="仿宋_GB2312" w:eastAsia="仿宋_GB2312" w:hint="eastAsia"/>
          <w:sz w:val="24"/>
        </w:rPr>
        <w:t xml:space="preserve">    2、请在“赞同”、“反对”、“弃权”栏内打“</w:t>
      </w:r>
      <w:r>
        <w:rPr>
          <w:rFonts w:ascii="仿宋_GB2312" w:eastAsia="仿宋_GB2312" w:hAnsi="Arial" w:hint="eastAsia"/>
          <w:sz w:val="24"/>
        </w:rPr>
        <w:t>○</w:t>
      </w:r>
      <w:r>
        <w:rPr>
          <w:rFonts w:ascii="仿宋_GB2312" w:eastAsia="仿宋_GB2312" w:hint="eastAsia"/>
          <w:sz w:val="24"/>
        </w:rPr>
        <w:t>”，一项表决内容只能选“赞同”、“反对”、“弃权”之一，多选或不选、涂改均视为无效；</w:t>
      </w:r>
    </w:p>
    <w:p w:rsidR="00B17769" w:rsidRDefault="00B17769" w:rsidP="00B17769">
      <w:pPr>
        <w:spacing w:line="360" w:lineRule="exact"/>
        <w:ind w:left="1"/>
        <w:rPr>
          <w:rFonts w:ascii="仿宋_GB2312" w:eastAsia="仿宋_GB2312"/>
          <w:sz w:val="24"/>
        </w:rPr>
      </w:pPr>
      <w:r>
        <w:rPr>
          <w:rFonts w:ascii="仿宋_GB2312" w:eastAsia="仿宋_GB2312" w:hint="eastAsia"/>
          <w:sz w:val="24"/>
        </w:rPr>
        <w:t xml:space="preserve">    3、收到此表决票时，应认真核对业主身份及其投票权数，业主委托他人投票的，被委托人应出具身份证、授权委托书、业主身份证复印件等有关书面证明；</w:t>
      </w:r>
    </w:p>
    <w:p w:rsidR="00B17769" w:rsidRDefault="00B17769" w:rsidP="00B17769">
      <w:pPr>
        <w:spacing w:line="360" w:lineRule="exact"/>
        <w:ind w:left="1"/>
        <w:rPr>
          <w:rFonts w:ascii="仿宋_GB2312" w:eastAsia="仿宋_GB2312" w:hAnsi="Arial"/>
          <w:sz w:val="24"/>
        </w:rPr>
      </w:pPr>
      <w:r>
        <w:rPr>
          <w:rFonts w:ascii="仿宋_GB2312" w:eastAsia="仿宋_GB2312" w:hint="eastAsia"/>
          <w:sz w:val="24"/>
        </w:rPr>
        <w:t xml:space="preserve">    4、</w:t>
      </w:r>
      <w:r>
        <w:rPr>
          <w:rFonts w:ascii="仿宋_GB2312" w:eastAsia="仿宋_GB2312" w:hAnsi="Arial" w:hint="eastAsia"/>
          <w:sz w:val="24"/>
        </w:rPr>
        <w:t>逾期不参加投票业主的投票权数根据</w:t>
      </w:r>
      <w:r>
        <w:rPr>
          <w:rFonts w:ascii="仿宋_GB2312" w:eastAsia="仿宋_GB2312" w:hint="eastAsia"/>
          <w:sz w:val="24"/>
        </w:rPr>
        <w:t>《管理规约》或者《业主大会议事规则》的规定计算</w:t>
      </w:r>
      <w:r>
        <w:rPr>
          <w:rFonts w:ascii="仿宋_GB2312" w:eastAsia="仿宋_GB2312" w:hAnsi="Arial" w:hint="eastAsia"/>
          <w:sz w:val="24"/>
        </w:rPr>
        <w:t>（首次业主大会不参加投票的业主视为弃权）。</w:t>
      </w:r>
    </w:p>
    <w:p w:rsidR="00B17769" w:rsidRDefault="00B17769" w:rsidP="00B17769">
      <w:pPr>
        <w:spacing w:line="360" w:lineRule="exact"/>
        <w:ind w:left="480" w:hangingChars="200" w:hanging="480"/>
        <w:rPr>
          <w:rFonts w:ascii="仿宋_GB2312" w:eastAsia="仿宋_GB2312" w:hAnsi="Arial"/>
          <w:sz w:val="24"/>
        </w:rPr>
      </w:pPr>
    </w:p>
    <w:p w:rsidR="00B17769" w:rsidRDefault="00B17769" w:rsidP="00B17769">
      <w:pPr>
        <w:spacing w:line="360" w:lineRule="exact"/>
        <w:ind w:leftChars="267" w:left="561" w:firstLineChars="291" w:firstLine="698"/>
        <w:jc w:val="right"/>
        <w:rPr>
          <w:rFonts w:ascii="仿宋_GB2312" w:eastAsia="仿宋_GB2312"/>
          <w:sz w:val="24"/>
        </w:rPr>
      </w:pPr>
      <w:r>
        <w:rPr>
          <w:rFonts w:ascii="仿宋_GB2312" w:eastAsia="仿宋_GB2312" w:hint="eastAsia"/>
          <w:sz w:val="24"/>
        </w:rPr>
        <w:t>南平市建阳区</w:t>
      </w:r>
      <w:r>
        <w:rPr>
          <w:rFonts w:ascii="仿宋_GB2312" w:eastAsia="仿宋_GB2312" w:hint="eastAsia"/>
          <w:sz w:val="24"/>
          <w:u w:val="single"/>
        </w:rPr>
        <w:t xml:space="preserve">        </w:t>
      </w:r>
      <w:r>
        <w:rPr>
          <w:rFonts w:ascii="仿宋_GB2312" w:eastAsia="仿宋_GB2312" w:hint="eastAsia"/>
          <w:sz w:val="24"/>
        </w:rPr>
        <w:t>小区（大厦）业主大会筹备组</w:t>
      </w:r>
    </w:p>
    <w:p w:rsidR="00B17769" w:rsidRDefault="00B17769" w:rsidP="00B17769">
      <w:pPr>
        <w:spacing w:line="360" w:lineRule="exact"/>
        <w:ind w:firstLineChars="1950" w:firstLine="4680"/>
        <w:jc w:val="right"/>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（社区）居民委员会（盖章）</w:t>
      </w:r>
    </w:p>
    <w:p w:rsidR="00B17769" w:rsidRDefault="00B17769" w:rsidP="00B17769">
      <w:pPr>
        <w:spacing w:line="360" w:lineRule="exact"/>
        <w:ind w:firstLineChars="1750" w:firstLine="4200"/>
        <w:jc w:val="right"/>
        <w:textAlignment w:val="baseline"/>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B17769" w:rsidRDefault="00B17769" w:rsidP="00B17769">
      <w:pPr>
        <w:spacing w:line="360" w:lineRule="exact"/>
        <w:textAlignment w:val="baseline"/>
        <w:rPr>
          <w:rFonts w:ascii="仿宋_GB2312" w:eastAsia="仿宋_GB2312"/>
          <w:sz w:val="32"/>
          <w:u w:val="dash"/>
        </w:rPr>
      </w:pPr>
      <w:r>
        <w:rPr>
          <w:rFonts w:ascii="黑体" w:eastAsia="黑体" w:hint="eastAsia"/>
          <w:b/>
          <w:sz w:val="36"/>
          <w:u w:val="dash"/>
        </w:rPr>
        <w:t xml:space="preserve">　　　　　　　　　　　　　　　　　　　　　　　　　　　　　　　　　</w:t>
      </w:r>
    </w:p>
    <w:p w:rsidR="00B17769" w:rsidRDefault="00B17769" w:rsidP="00B17769">
      <w:pPr>
        <w:spacing w:line="360" w:lineRule="exact"/>
        <w:jc w:val="center"/>
        <w:textAlignment w:val="baseline"/>
        <w:rPr>
          <w:rFonts w:ascii="黑体" w:eastAsia="黑体"/>
          <w:sz w:val="36"/>
        </w:rPr>
      </w:pPr>
    </w:p>
    <w:p w:rsidR="00B17769" w:rsidRPr="00F765BE" w:rsidRDefault="00B17769" w:rsidP="00B17769">
      <w:pPr>
        <w:spacing w:line="360" w:lineRule="exact"/>
        <w:jc w:val="center"/>
        <w:textAlignment w:val="baseline"/>
        <w:rPr>
          <w:rFonts w:ascii="方正小标宋简体" w:eastAsia="方正小标宋简体"/>
          <w:sz w:val="36"/>
        </w:rPr>
      </w:pPr>
      <w:r w:rsidRPr="00F765BE">
        <w:rPr>
          <w:rFonts w:ascii="方正小标宋简体" w:eastAsia="方正小标宋简体" w:hint="eastAsia"/>
          <w:sz w:val="36"/>
        </w:rPr>
        <w:t>南平市建阳区</w:t>
      </w:r>
      <w:r w:rsidRPr="00F765BE">
        <w:rPr>
          <w:rFonts w:ascii="方正小标宋简体" w:eastAsia="方正小标宋简体" w:hint="eastAsia"/>
          <w:sz w:val="36"/>
          <w:u w:val="single"/>
        </w:rPr>
        <w:t xml:space="preserve">        </w:t>
      </w:r>
      <w:r w:rsidRPr="00F765BE">
        <w:rPr>
          <w:rFonts w:ascii="方正小标宋简体" w:eastAsia="方正小标宋简体" w:hint="eastAsia"/>
          <w:sz w:val="36"/>
        </w:rPr>
        <w:t>小区（大厦）</w:t>
      </w:r>
    </w:p>
    <w:p w:rsidR="00B17769" w:rsidRDefault="00B17769" w:rsidP="00B17769">
      <w:pPr>
        <w:spacing w:line="360" w:lineRule="exact"/>
        <w:jc w:val="center"/>
        <w:textAlignment w:val="baseline"/>
        <w:rPr>
          <w:rFonts w:ascii="黑体" w:eastAsia="黑体"/>
          <w:sz w:val="36"/>
        </w:rPr>
      </w:pPr>
      <w:r w:rsidRPr="00F765BE">
        <w:rPr>
          <w:rFonts w:ascii="方正小标宋简体" w:eastAsia="方正小标宋简体" w:hint="eastAsia"/>
          <w:sz w:val="36"/>
        </w:rPr>
        <w:t>业主大会一般事项表决票存根</w:t>
      </w:r>
    </w:p>
    <w:p w:rsidR="00B17769" w:rsidRDefault="00B17769" w:rsidP="00B17769">
      <w:pPr>
        <w:spacing w:line="360" w:lineRule="exact"/>
        <w:ind w:right="480" w:firstLineChars="2700" w:firstLine="6480"/>
        <w:rPr>
          <w:rFonts w:ascii="仿宋_GB2312" w:eastAsia="仿宋_GB2312"/>
          <w:sz w:val="24"/>
        </w:rPr>
      </w:pPr>
      <w:r>
        <w:rPr>
          <w:rFonts w:ascii="仿宋_GB2312" w:eastAsia="仿宋_GB2312" w:hint="eastAsia"/>
          <w:sz w:val="24"/>
        </w:rPr>
        <w:t>编号：</w:t>
      </w:r>
    </w:p>
    <w:p w:rsidR="00B17769" w:rsidRDefault="00B17769" w:rsidP="00B17769">
      <w:pPr>
        <w:spacing w:line="360" w:lineRule="exact"/>
        <w:ind w:leftChars="228" w:left="4559" w:hangingChars="1700" w:hanging="4080"/>
        <w:rPr>
          <w:rFonts w:ascii="仿宋_GB2312" w:eastAsia="仿宋_GB2312" w:hAnsi="Arial"/>
          <w:sz w:val="24"/>
        </w:rPr>
      </w:pPr>
      <w:r>
        <w:rPr>
          <w:rFonts w:ascii="仿宋_GB2312" w:eastAsia="仿宋_GB2312" w:hAnsi="Arial" w:hint="eastAsia"/>
          <w:sz w:val="24"/>
        </w:rPr>
        <w:t>房号：</w:t>
      </w:r>
      <w:r>
        <w:rPr>
          <w:rFonts w:ascii="仿宋_GB2312" w:eastAsia="仿宋_GB2312" w:hAnsi="Arial" w:hint="eastAsia"/>
          <w:sz w:val="24"/>
          <w:u w:val="single"/>
        </w:rPr>
        <w:t xml:space="preserve">                              </w:t>
      </w:r>
      <w:r>
        <w:rPr>
          <w:rFonts w:ascii="仿宋_GB2312" w:eastAsia="仿宋_GB2312" w:hAnsi="Arial" w:hint="eastAsia"/>
          <w:sz w:val="24"/>
        </w:rPr>
        <w:t>领票时间：</w:t>
      </w:r>
      <w:r>
        <w:rPr>
          <w:rFonts w:ascii="仿宋_GB2312" w:eastAsia="仿宋_GB2312" w:hAnsi="Arial" w:hint="eastAsia"/>
          <w:sz w:val="24"/>
          <w:u w:val="single"/>
        </w:rPr>
        <w:t xml:space="preserve">     </w:t>
      </w:r>
      <w:r>
        <w:rPr>
          <w:rFonts w:ascii="仿宋_GB2312" w:eastAsia="仿宋_GB2312" w:hAnsi="Arial" w:hint="eastAsia"/>
          <w:sz w:val="24"/>
        </w:rPr>
        <w:t>年</w:t>
      </w:r>
      <w:r>
        <w:rPr>
          <w:rFonts w:ascii="仿宋_GB2312" w:eastAsia="仿宋_GB2312" w:hAnsi="Arial" w:hint="eastAsia"/>
          <w:sz w:val="24"/>
          <w:u w:val="single"/>
        </w:rPr>
        <w:t xml:space="preserve">     </w:t>
      </w:r>
      <w:r>
        <w:rPr>
          <w:rFonts w:ascii="仿宋_GB2312" w:eastAsia="仿宋_GB2312" w:hAnsi="Arial" w:hint="eastAsia"/>
          <w:sz w:val="24"/>
        </w:rPr>
        <w:t>月</w:t>
      </w:r>
      <w:r>
        <w:rPr>
          <w:rFonts w:ascii="仿宋_GB2312" w:eastAsia="仿宋_GB2312" w:hAnsi="Arial" w:hint="eastAsia"/>
          <w:sz w:val="24"/>
          <w:u w:val="single"/>
        </w:rPr>
        <w:t xml:space="preserve">     </w:t>
      </w:r>
      <w:r>
        <w:rPr>
          <w:rFonts w:ascii="仿宋_GB2312" w:eastAsia="仿宋_GB2312" w:hAnsi="Arial" w:hint="eastAsia"/>
          <w:sz w:val="24"/>
        </w:rPr>
        <w:t>日</w:t>
      </w:r>
    </w:p>
    <w:p w:rsidR="00B17769" w:rsidRDefault="00B17769" w:rsidP="00B17769">
      <w:pPr>
        <w:spacing w:line="360" w:lineRule="exact"/>
        <w:ind w:leftChars="228" w:left="4559" w:hangingChars="1700" w:hanging="4080"/>
        <w:rPr>
          <w:rFonts w:ascii="仿宋_GB2312" w:eastAsia="仿宋_GB2312" w:hAnsi="Arial"/>
          <w:sz w:val="24"/>
        </w:rPr>
      </w:pPr>
      <w:r>
        <w:rPr>
          <w:rFonts w:ascii="仿宋_GB2312" w:eastAsia="仿宋_GB2312" w:hAnsi="Arial" w:hint="eastAsia"/>
          <w:sz w:val="24"/>
        </w:rPr>
        <w:t>建筑面积：</w:t>
      </w:r>
      <w:r>
        <w:rPr>
          <w:rFonts w:ascii="仿宋_GB2312" w:eastAsia="仿宋_GB2312" w:hAnsi="Arial" w:hint="eastAsia"/>
          <w:sz w:val="24"/>
          <w:u w:val="single"/>
        </w:rPr>
        <w:t xml:space="preserve">                   </w:t>
      </w:r>
      <w:r>
        <w:rPr>
          <w:rFonts w:ascii="仿宋_GB2312" w:eastAsia="仿宋_GB2312" w:hAnsi="Arial" w:hint="eastAsia"/>
          <w:sz w:val="24"/>
        </w:rPr>
        <w:t xml:space="preserve">平方米      </w:t>
      </w:r>
    </w:p>
    <w:p w:rsidR="00B17769" w:rsidRDefault="00B17769" w:rsidP="00B17769">
      <w:pPr>
        <w:spacing w:line="360" w:lineRule="exact"/>
        <w:ind w:leftChars="228" w:left="4559" w:hangingChars="1700" w:hanging="4080"/>
        <w:rPr>
          <w:rFonts w:ascii="仿宋_GB2312" w:eastAsia="仿宋_GB2312" w:hAnsi="Arial"/>
          <w:sz w:val="24"/>
        </w:rPr>
      </w:pPr>
      <w:r>
        <w:rPr>
          <w:rFonts w:ascii="仿宋_GB2312" w:eastAsia="仿宋_GB2312" w:hAnsi="Arial" w:hint="eastAsia"/>
          <w:sz w:val="24"/>
        </w:rPr>
        <w:t>领票业主签名：</w:t>
      </w:r>
      <w:r>
        <w:rPr>
          <w:rFonts w:ascii="仿宋_GB2312" w:eastAsia="仿宋_GB2312" w:hAnsi="Arial" w:hint="eastAsia"/>
          <w:sz w:val="24"/>
          <w:u w:val="single"/>
        </w:rPr>
        <w:t xml:space="preserve">                     </w:t>
      </w:r>
      <w:r>
        <w:rPr>
          <w:rFonts w:ascii="仿宋_GB2312" w:eastAsia="仿宋_GB2312" w:hAnsi="Arial" w:hint="eastAsia"/>
          <w:sz w:val="24"/>
        </w:rPr>
        <w:t xml:space="preserve">       业主联系电话：</w:t>
      </w:r>
      <w:r>
        <w:rPr>
          <w:rFonts w:ascii="仿宋_GB2312" w:eastAsia="仿宋_GB2312" w:hAnsi="Arial" w:hint="eastAsia"/>
          <w:sz w:val="24"/>
          <w:u w:val="single"/>
        </w:rPr>
        <w:t xml:space="preserve">                </w:t>
      </w:r>
    </w:p>
    <w:p w:rsidR="00C7759B" w:rsidRPr="00B17769" w:rsidRDefault="00B17769" w:rsidP="00B17769">
      <w:pPr>
        <w:jc w:val="left"/>
        <w:rPr>
          <w:rFonts w:ascii="仿宋_GB2312" w:eastAsia="仿宋_GB2312" w:hint="eastAsia"/>
          <w:sz w:val="24"/>
          <w:u w:val="single"/>
        </w:rPr>
      </w:pPr>
      <w:r>
        <w:rPr>
          <w:rFonts w:ascii="仿宋_GB2312" w:eastAsia="仿宋_GB2312" w:hAnsi="Arial" w:hint="eastAsia"/>
          <w:sz w:val="24"/>
        </w:rPr>
        <w:t>业主委托投票代理人签名：</w:t>
      </w:r>
      <w:r>
        <w:rPr>
          <w:rFonts w:ascii="仿宋_GB2312" w:eastAsia="仿宋_GB2312" w:hAnsi="Arial" w:hint="eastAsia"/>
          <w:sz w:val="24"/>
          <w:u w:val="single"/>
        </w:rPr>
        <w:t xml:space="preserve">           </w:t>
      </w:r>
      <w:r>
        <w:rPr>
          <w:rFonts w:ascii="仿宋_GB2312" w:eastAsia="仿宋_GB2312" w:hAnsi="Arial" w:hint="eastAsia"/>
          <w:sz w:val="24"/>
        </w:rPr>
        <w:t xml:space="preserve">       代理人</w:t>
      </w:r>
      <w:r>
        <w:rPr>
          <w:rFonts w:ascii="仿宋_GB2312" w:eastAsia="仿宋_GB2312" w:hint="eastAsia"/>
          <w:sz w:val="24"/>
        </w:rPr>
        <w:t>联系电话：</w:t>
      </w:r>
      <w:r>
        <w:rPr>
          <w:rFonts w:ascii="仿宋_GB2312" w:eastAsia="仿宋_GB2312" w:hint="eastAsia"/>
          <w:sz w:val="24"/>
          <w:u w:val="single"/>
        </w:rPr>
        <w:t xml:space="preserve">        </w:t>
      </w:r>
      <w:bookmarkStart w:id="2" w:name="_GoBack"/>
      <w:bookmarkEnd w:id="2"/>
    </w:p>
    <w:sectPr w:rsidR="00C7759B" w:rsidRPr="00B17769" w:rsidSect="00E91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3BDE"/>
    <w:rsid w:val="00036A7E"/>
    <w:rsid w:val="000531C6"/>
    <w:rsid w:val="00054FC5"/>
    <w:rsid w:val="000573D8"/>
    <w:rsid w:val="00057D09"/>
    <w:rsid w:val="00060E9A"/>
    <w:rsid w:val="0006231B"/>
    <w:rsid w:val="000D4A3F"/>
    <w:rsid w:val="000E7803"/>
    <w:rsid w:val="00114D0C"/>
    <w:rsid w:val="001237CA"/>
    <w:rsid w:val="00125A81"/>
    <w:rsid w:val="0012731E"/>
    <w:rsid w:val="001345D9"/>
    <w:rsid w:val="001436CA"/>
    <w:rsid w:val="001A7912"/>
    <w:rsid w:val="001B1363"/>
    <w:rsid w:val="001B47B2"/>
    <w:rsid w:val="001D7161"/>
    <w:rsid w:val="001F1545"/>
    <w:rsid w:val="001F2CC9"/>
    <w:rsid w:val="00243D84"/>
    <w:rsid w:val="00272349"/>
    <w:rsid w:val="002855A0"/>
    <w:rsid w:val="002C04CE"/>
    <w:rsid w:val="002C5C7D"/>
    <w:rsid w:val="002D21EE"/>
    <w:rsid w:val="00303361"/>
    <w:rsid w:val="003377E5"/>
    <w:rsid w:val="0035087E"/>
    <w:rsid w:val="003658BE"/>
    <w:rsid w:val="0039191B"/>
    <w:rsid w:val="00412EED"/>
    <w:rsid w:val="00422C30"/>
    <w:rsid w:val="004C6020"/>
    <w:rsid w:val="004D063D"/>
    <w:rsid w:val="004D3961"/>
    <w:rsid w:val="004D5FDA"/>
    <w:rsid w:val="004D6967"/>
    <w:rsid w:val="00514E38"/>
    <w:rsid w:val="00517FC9"/>
    <w:rsid w:val="00524140"/>
    <w:rsid w:val="0052755C"/>
    <w:rsid w:val="00596AC1"/>
    <w:rsid w:val="005A4373"/>
    <w:rsid w:val="006103D8"/>
    <w:rsid w:val="006116E1"/>
    <w:rsid w:val="00615DCA"/>
    <w:rsid w:val="00632A3C"/>
    <w:rsid w:val="0066621B"/>
    <w:rsid w:val="006A657C"/>
    <w:rsid w:val="006E1090"/>
    <w:rsid w:val="006F473B"/>
    <w:rsid w:val="007052A8"/>
    <w:rsid w:val="00726663"/>
    <w:rsid w:val="00760096"/>
    <w:rsid w:val="007660CD"/>
    <w:rsid w:val="00774BE8"/>
    <w:rsid w:val="0077627C"/>
    <w:rsid w:val="00794105"/>
    <w:rsid w:val="007D169A"/>
    <w:rsid w:val="007E5069"/>
    <w:rsid w:val="007F391F"/>
    <w:rsid w:val="00846018"/>
    <w:rsid w:val="008539F8"/>
    <w:rsid w:val="0086580A"/>
    <w:rsid w:val="0089041E"/>
    <w:rsid w:val="008A699B"/>
    <w:rsid w:val="008B5635"/>
    <w:rsid w:val="009033E8"/>
    <w:rsid w:val="009104E7"/>
    <w:rsid w:val="00914964"/>
    <w:rsid w:val="009344C6"/>
    <w:rsid w:val="00943662"/>
    <w:rsid w:val="00943B37"/>
    <w:rsid w:val="00957762"/>
    <w:rsid w:val="0099450A"/>
    <w:rsid w:val="009B108D"/>
    <w:rsid w:val="009B780E"/>
    <w:rsid w:val="009F0BF5"/>
    <w:rsid w:val="00A1649B"/>
    <w:rsid w:val="00A21DCC"/>
    <w:rsid w:val="00A258E9"/>
    <w:rsid w:val="00A60E74"/>
    <w:rsid w:val="00A73806"/>
    <w:rsid w:val="00A81167"/>
    <w:rsid w:val="00A85993"/>
    <w:rsid w:val="00AB7893"/>
    <w:rsid w:val="00B06EA4"/>
    <w:rsid w:val="00B17769"/>
    <w:rsid w:val="00B307B9"/>
    <w:rsid w:val="00B63BDE"/>
    <w:rsid w:val="00B67D2D"/>
    <w:rsid w:val="00BA594E"/>
    <w:rsid w:val="00BC2393"/>
    <w:rsid w:val="00BC5079"/>
    <w:rsid w:val="00BF0A06"/>
    <w:rsid w:val="00C0269D"/>
    <w:rsid w:val="00C12D48"/>
    <w:rsid w:val="00C42F41"/>
    <w:rsid w:val="00C62A8D"/>
    <w:rsid w:val="00C7759B"/>
    <w:rsid w:val="00C83DE0"/>
    <w:rsid w:val="00C9039B"/>
    <w:rsid w:val="00CC6BD8"/>
    <w:rsid w:val="00CD65F5"/>
    <w:rsid w:val="00CE0CCE"/>
    <w:rsid w:val="00CF4CD5"/>
    <w:rsid w:val="00CF698D"/>
    <w:rsid w:val="00D15140"/>
    <w:rsid w:val="00D2100E"/>
    <w:rsid w:val="00D25548"/>
    <w:rsid w:val="00D600AD"/>
    <w:rsid w:val="00D817A8"/>
    <w:rsid w:val="00DA0912"/>
    <w:rsid w:val="00DF74E6"/>
    <w:rsid w:val="00E252CF"/>
    <w:rsid w:val="00E374CD"/>
    <w:rsid w:val="00E577EE"/>
    <w:rsid w:val="00E70EFE"/>
    <w:rsid w:val="00E83E98"/>
    <w:rsid w:val="00E9149D"/>
    <w:rsid w:val="00E95C88"/>
    <w:rsid w:val="00EA2A3E"/>
    <w:rsid w:val="00EA7F48"/>
    <w:rsid w:val="00EB2662"/>
    <w:rsid w:val="00F459ED"/>
    <w:rsid w:val="00FC5262"/>
    <w:rsid w:val="00FD3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B349C8A-FCB3-4451-9E36-F16D0438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7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2</cp:revision>
  <dcterms:created xsi:type="dcterms:W3CDTF">2018-08-17T00:28:00Z</dcterms:created>
  <dcterms:modified xsi:type="dcterms:W3CDTF">2018-08-17T00:29:00Z</dcterms:modified>
</cp:coreProperties>
</file>